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C9D7E" w14:textId="77777777" w:rsidR="003D216E" w:rsidRPr="00EC54E2" w:rsidRDefault="00D2667B" w:rsidP="003D216E">
      <w:pPr>
        <w:spacing w:after="120"/>
        <w:contextualSpacing/>
        <w:jc w:val="center"/>
        <w:rPr>
          <w:rFonts w:ascii="Arial Black" w:eastAsia="Times New Roman" w:hAnsi="Arial Black" w:cs="Arial"/>
          <w:b/>
          <w:sz w:val="48"/>
          <w:szCs w:val="48"/>
          <w:lang w:eastAsia="cs-CZ"/>
        </w:rPr>
      </w:pPr>
      <w:r>
        <w:rPr>
          <w:rFonts w:ascii="Arial Black" w:eastAsia="Times New Roman" w:hAnsi="Arial Black" w:cs="Arial"/>
          <w:b/>
          <w:sz w:val="48"/>
          <w:szCs w:val="48"/>
          <w:lang w:eastAsia="cs-CZ"/>
        </w:rPr>
        <w:t xml:space="preserve">KUPNÍ </w:t>
      </w:r>
      <w:r w:rsidR="00EC54E2" w:rsidRPr="00EC54E2">
        <w:rPr>
          <w:rFonts w:ascii="Arial Black" w:eastAsia="Times New Roman" w:hAnsi="Arial Black" w:cs="Arial"/>
          <w:b/>
          <w:sz w:val="48"/>
          <w:szCs w:val="48"/>
          <w:lang w:eastAsia="cs-CZ"/>
        </w:rPr>
        <w:t>SMLOUVA</w:t>
      </w:r>
      <w:r w:rsidR="003D216E" w:rsidRPr="00EC54E2">
        <w:rPr>
          <w:rFonts w:ascii="Arial Black" w:eastAsia="Times New Roman" w:hAnsi="Arial Black" w:cs="Arial"/>
          <w:b/>
          <w:sz w:val="48"/>
          <w:szCs w:val="48"/>
          <w:lang w:eastAsia="cs-CZ"/>
        </w:rPr>
        <w:t xml:space="preserve"> </w:t>
      </w:r>
      <w:r w:rsidR="00EC54E2" w:rsidRPr="00EC54E2">
        <w:rPr>
          <w:rFonts w:ascii="Arial Black" w:eastAsia="Times New Roman" w:hAnsi="Arial Black" w:cs="Arial"/>
          <w:b/>
          <w:sz w:val="48"/>
          <w:szCs w:val="48"/>
          <w:lang w:eastAsia="cs-CZ"/>
        </w:rPr>
        <w:t>NA DODÁVKU OPATŘENÍ PRO ZABEZPEČENÍ SÍTĚ LAN</w:t>
      </w:r>
      <w:r>
        <w:rPr>
          <w:rFonts w:ascii="Arial Black" w:eastAsia="Times New Roman" w:hAnsi="Arial Black" w:cs="Arial"/>
          <w:b/>
          <w:sz w:val="48"/>
          <w:szCs w:val="48"/>
          <w:lang w:eastAsia="cs-CZ"/>
        </w:rPr>
        <w:t xml:space="preserve"> VČETNĚ IMPLEMENTACE</w:t>
      </w:r>
    </w:p>
    <w:p w14:paraId="59E2DC83" w14:textId="77777777" w:rsidR="003D216E" w:rsidRPr="003D216E" w:rsidRDefault="003D216E" w:rsidP="003D216E">
      <w:pPr>
        <w:keepNext/>
        <w:spacing w:after="120"/>
        <w:contextualSpacing/>
        <w:jc w:val="center"/>
        <w:outlineLvl w:val="0"/>
        <w:rPr>
          <w:rFonts w:ascii="Arial" w:hAnsi="Arial" w:cs="Arial"/>
          <w:kern w:val="32"/>
        </w:rPr>
      </w:pPr>
      <w:r w:rsidRPr="003D216E">
        <w:rPr>
          <w:rFonts w:ascii="Arial" w:hAnsi="Arial" w:cs="Arial"/>
          <w:bCs/>
          <w:kern w:val="32"/>
        </w:rPr>
        <w:t xml:space="preserve">evidovaná u </w:t>
      </w:r>
      <w:r w:rsidR="00632CDE">
        <w:rPr>
          <w:rFonts w:ascii="Arial" w:hAnsi="Arial" w:cs="Arial"/>
        </w:rPr>
        <w:t>Kupujícího</w:t>
      </w:r>
      <w:r w:rsidR="00632CDE" w:rsidRPr="00B758EB">
        <w:rPr>
          <w:rFonts w:ascii="Arial" w:hAnsi="Arial" w:cs="Arial"/>
        </w:rPr>
        <w:t xml:space="preserve"> </w:t>
      </w:r>
      <w:r w:rsidRPr="003D216E">
        <w:rPr>
          <w:rFonts w:ascii="Arial" w:hAnsi="Arial" w:cs="Arial"/>
          <w:bCs/>
          <w:kern w:val="32"/>
        </w:rPr>
        <w:t xml:space="preserve">pod č. </w:t>
      </w:r>
      <w:r w:rsidRPr="003D216E">
        <w:rPr>
          <w:rFonts w:ascii="Arial" w:hAnsi="Arial" w:cs="Arial"/>
          <w:b/>
          <w:highlight w:val="green"/>
        </w:rPr>
        <w:t>[•]</w:t>
      </w:r>
      <w:r w:rsidRPr="003D216E">
        <w:rPr>
          <w:rFonts w:ascii="Arial" w:hAnsi="Arial" w:cs="Arial"/>
          <w:bCs/>
          <w:kern w:val="32"/>
        </w:rPr>
        <w:t>/2018</w:t>
      </w:r>
    </w:p>
    <w:p w14:paraId="6F328373" w14:textId="77777777" w:rsidR="003D216E" w:rsidRPr="003D216E" w:rsidRDefault="003D216E" w:rsidP="003D216E">
      <w:pPr>
        <w:spacing w:after="120"/>
        <w:contextualSpacing/>
        <w:jc w:val="center"/>
        <w:rPr>
          <w:rFonts w:ascii="Arial" w:hAnsi="Arial" w:cs="Arial"/>
        </w:rPr>
      </w:pPr>
      <w:r w:rsidRPr="003D216E">
        <w:rPr>
          <w:rFonts w:ascii="Arial" w:hAnsi="Arial" w:cs="Arial"/>
        </w:rPr>
        <w:t xml:space="preserve">uzavřená v souladu s § </w:t>
      </w:r>
      <w:r w:rsidR="00D2667B">
        <w:rPr>
          <w:rFonts w:ascii="Arial" w:hAnsi="Arial" w:cs="Arial"/>
        </w:rPr>
        <w:t>2079</w:t>
      </w:r>
      <w:r w:rsidRPr="003D216E">
        <w:rPr>
          <w:rFonts w:ascii="Arial" w:hAnsi="Arial" w:cs="Arial"/>
        </w:rPr>
        <w:t xml:space="preserve"> a násl. zákona č. 89/2012 Sb., občanský zákoník, ve znění pozdějších předpisů (dále jen „OZ“) </w:t>
      </w:r>
    </w:p>
    <w:p w14:paraId="7FE9C843" w14:textId="77777777" w:rsidR="003D216E" w:rsidRPr="003D216E" w:rsidRDefault="003D216E" w:rsidP="003D216E">
      <w:pPr>
        <w:spacing w:after="120"/>
        <w:contextualSpacing/>
        <w:jc w:val="center"/>
        <w:rPr>
          <w:rFonts w:ascii="Arial" w:hAnsi="Arial" w:cs="Arial"/>
        </w:rPr>
      </w:pPr>
      <w:r w:rsidRPr="003D216E">
        <w:rPr>
          <w:rFonts w:ascii="Arial" w:hAnsi="Arial" w:cs="Arial"/>
        </w:rPr>
        <w:t>a</w:t>
      </w:r>
    </w:p>
    <w:p w14:paraId="46B4AB59" w14:textId="77777777" w:rsidR="003D216E" w:rsidRPr="003D216E" w:rsidRDefault="003D216E" w:rsidP="003D216E">
      <w:pPr>
        <w:spacing w:after="120"/>
        <w:jc w:val="center"/>
        <w:rPr>
          <w:rFonts w:ascii="Arial" w:hAnsi="Arial" w:cs="Arial"/>
        </w:rPr>
      </w:pPr>
      <w:r w:rsidRPr="003D216E">
        <w:rPr>
          <w:rFonts w:ascii="Arial" w:hAnsi="Arial" w:cs="Arial"/>
        </w:rPr>
        <w:t xml:space="preserve">v souladu se zákonem č. 134/2016 Sb., o zadávání veřejných zakázek, ve znění pozdějších předpisů (dále jen „ZZVZ“) </w:t>
      </w:r>
    </w:p>
    <w:p w14:paraId="1C1E5CA9" w14:textId="77777777" w:rsidR="003D216E" w:rsidRPr="003D216E" w:rsidRDefault="003D216E" w:rsidP="003D216E">
      <w:pPr>
        <w:spacing w:after="120"/>
        <w:jc w:val="center"/>
        <w:rPr>
          <w:rFonts w:ascii="Arial" w:hAnsi="Arial" w:cs="Arial"/>
        </w:rPr>
      </w:pPr>
      <w:r w:rsidRPr="003D216E">
        <w:rPr>
          <w:rFonts w:ascii="Arial" w:hAnsi="Arial" w:cs="Arial"/>
        </w:rPr>
        <w:t>(dále jen „</w:t>
      </w:r>
      <w:r w:rsidR="00EC54E2">
        <w:rPr>
          <w:rFonts w:ascii="Arial" w:hAnsi="Arial" w:cs="Arial"/>
          <w:b/>
        </w:rPr>
        <w:t>Smlouva</w:t>
      </w:r>
      <w:r w:rsidRPr="003D216E">
        <w:rPr>
          <w:rFonts w:ascii="Arial" w:hAnsi="Arial" w:cs="Arial"/>
        </w:rPr>
        <w:t>“).</w:t>
      </w:r>
    </w:p>
    <w:p w14:paraId="53D58560" w14:textId="77777777" w:rsidR="003D216E" w:rsidRPr="003D216E" w:rsidRDefault="003D216E" w:rsidP="003D216E">
      <w:pPr>
        <w:spacing w:after="120"/>
        <w:jc w:val="center"/>
        <w:rPr>
          <w:rFonts w:ascii="Arial" w:hAnsi="Arial" w:cs="Arial"/>
        </w:rPr>
      </w:pPr>
      <w:r w:rsidRPr="003D216E">
        <w:rPr>
          <w:rFonts w:ascii="Arial" w:hAnsi="Arial" w:cs="Arial"/>
        </w:rPr>
        <w:t>mezi:</w:t>
      </w:r>
    </w:p>
    <w:p w14:paraId="416AA6BE" w14:textId="77777777" w:rsidR="003D216E" w:rsidRPr="003D216E" w:rsidRDefault="00632CDE" w:rsidP="003D216E">
      <w:pPr>
        <w:autoSpaceDN w:val="0"/>
        <w:adjustRightInd w:val="0"/>
        <w:spacing w:after="120"/>
        <w:contextualSpacing/>
        <w:rPr>
          <w:rFonts w:ascii="Arial" w:hAnsi="Arial" w:cs="Arial"/>
          <w:b/>
          <w:bCs/>
        </w:rPr>
      </w:pPr>
      <w:r w:rsidRPr="00632CDE">
        <w:rPr>
          <w:rFonts w:ascii="Arial" w:hAnsi="Arial" w:cs="Arial"/>
          <w:b/>
        </w:rPr>
        <w:t>Kupující</w:t>
      </w:r>
      <w:r w:rsidR="003D216E" w:rsidRPr="003D216E">
        <w:rPr>
          <w:rFonts w:ascii="Arial" w:hAnsi="Arial" w:cs="Arial"/>
          <w:b/>
        </w:rPr>
        <w:t>:</w:t>
      </w:r>
      <w:r w:rsidR="003D216E" w:rsidRPr="003D216E">
        <w:rPr>
          <w:rFonts w:ascii="Arial" w:hAnsi="Arial" w:cs="Arial"/>
          <w:b/>
        </w:rPr>
        <w:tab/>
        <w:t xml:space="preserve">    </w:t>
      </w:r>
      <w:r w:rsidR="003D216E" w:rsidRPr="003D216E">
        <w:rPr>
          <w:rFonts w:ascii="Arial" w:hAnsi="Arial" w:cs="Arial"/>
          <w:b/>
        </w:rPr>
        <w:tab/>
      </w:r>
      <w:r w:rsidR="003D216E" w:rsidRPr="003D216E">
        <w:rPr>
          <w:rFonts w:ascii="Arial" w:hAnsi="Arial" w:cs="Arial"/>
          <w:b/>
          <w:bCs/>
        </w:rPr>
        <w:t>STÁTNÍ TISKÁRNA CENIN, státní podnik</w:t>
      </w:r>
    </w:p>
    <w:p w14:paraId="338B8BF5" w14:textId="77777777" w:rsidR="003D216E" w:rsidRPr="003D216E" w:rsidRDefault="003D216E" w:rsidP="003D216E">
      <w:pPr>
        <w:suppressAutoHyphens/>
        <w:overflowPunct w:val="0"/>
        <w:autoSpaceDE w:val="0"/>
        <w:autoSpaceDN w:val="0"/>
        <w:adjustRightInd w:val="0"/>
        <w:spacing w:after="120"/>
        <w:ind w:left="1699" w:firstLine="425"/>
        <w:contextualSpacing/>
        <w:textAlignment w:val="baseline"/>
        <w:rPr>
          <w:rFonts w:ascii="Arial" w:hAnsi="Arial" w:cs="Arial"/>
          <w:bCs/>
        </w:rPr>
      </w:pPr>
      <w:r w:rsidRPr="003D216E">
        <w:rPr>
          <w:rFonts w:ascii="Arial" w:hAnsi="Arial" w:cs="Arial"/>
          <w:bCs/>
        </w:rPr>
        <w:t>se sídlem Růžová 943/6, 110 00 Praha 1</w:t>
      </w:r>
    </w:p>
    <w:p w14:paraId="0B85140B" w14:textId="77777777" w:rsidR="003D216E" w:rsidRPr="003D216E" w:rsidRDefault="003D216E" w:rsidP="003D216E">
      <w:pPr>
        <w:suppressAutoHyphens/>
        <w:overflowPunct w:val="0"/>
        <w:autoSpaceDE w:val="0"/>
        <w:autoSpaceDN w:val="0"/>
        <w:adjustRightInd w:val="0"/>
        <w:spacing w:after="120"/>
        <w:ind w:left="1699" w:firstLine="425"/>
        <w:contextualSpacing/>
        <w:textAlignment w:val="baseline"/>
        <w:rPr>
          <w:rFonts w:ascii="Arial" w:hAnsi="Arial" w:cs="Arial"/>
        </w:rPr>
      </w:pPr>
      <w:r w:rsidRPr="003D216E">
        <w:rPr>
          <w:rFonts w:ascii="Arial" w:hAnsi="Arial" w:cs="Arial"/>
        </w:rPr>
        <w:t>zapsaný v obchodním rejstříku vedeném Městským soudem v Praze,</w:t>
      </w:r>
    </w:p>
    <w:p w14:paraId="0B5E9BE7" w14:textId="77777777" w:rsidR="003D216E" w:rsidRPr="003D216E" w:rsidRDefault="003D216E" w:rsidP="003D216E">
      <w:pPr>
        <w:suppressAutoHyphens/>
        <w:overflowPunct w:val="0"/>
        <w:autoSpaceDE w:val="0"/>
        <w:autoSpaceDN w:val="0"/>
        <w:adjustRightInd w:val="0"/>
        <w:spacing w:after="120"/>
        <w:ind w:left="1699" w:firstLine="425"/>
        <w:contextualSpacing/>
        <w:textAlignment w:val="baseline"/>
        <w:rPr>
          <w:rFonts w:ascii="Arial" w:hAnsi="Arial" w:cs="Arial"/>
        </w:rPr>
      </w:pPr>
      <w:r w:rsidRPr="003D216E">
        <w:rPr>
          <w:rFonts w:ascii="Arial" w:hAnsi="Arial" w:cs="Arial"/>
        </w:rPr>
        <w:t>oddíl ALX, vložka 296</w:t>
      </w:r>
    </w:p>
    <w:p w14:paraId="478F9F58" w14:textId="77777777" w:rsidR="003D216E" w:rsidRPr="006B6790" w:rsidRDefault="003D216E" w:rsidP="003D216E">
      <w:pPr>
        <w:suppressAutoHyphens/>
        <w:overflowPunct w:val="0"/>
        <w:autoSpaceDE w:val="0"/>
        <w:spacing w:after="120"/>
        <w:ind w:left="3544" w:hanging="1420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6B6790">
        <w:rPr>
          <w:rFonts w:ascii="Arial" w:hAnsi="Arial" w:cs="Arial"/>
        </w:rPr>
        <w:t>zastoupený:</w:t>
      </w:r>
      <w:r w:rsidRPr="006B6790">
        <w:rPr>
          <w:rFonts w:ascii="Arial" w:hAnsi="Arial" w:cs="Arial"/>
        </w:rPr>
        <w:tab/>
      </w:r>
      <w:r w:rsidRPr="006B6790">
        <w:rPr>
          <w:rFonts w:ascii="Arial" w:hAnsi="Arial" w:cs="Arial"/>
          <w:b/>
          <w:bCs/>
        </w:rPr>
        <w:t xml:space="preserve">Tomášem Hebelkou, MSc, </w:t>
      </w:r>
      <w:r w:rsidRPr="006B6790">
        <w:rPr>
          <w:rFonts w:ascii="Arial" w:hAnsi="Arial" w:cs="Arial"/>
          <w:bCs/>
        </w:rPr>
        <w:t>generálním ředitelem</w:t>
      </w:r>
    </w:p>
    <w:p w14:paraId="6BE0D62C" w14:textId="77777777" w:rsidR="003D216E" w:rsidRPr="006B6790" w:rsidRDefault="003D216E" w:rsidP="003D216E">
      <w:pPr>
        <w:suppressAutoHyphens/>
        <w:overflowPunct w:val="0"/>
        <w:autoSpaceDE w:val="0"/>
        <w:autoSpaceDN w:val="0"/>
        <w:adjustRightInd w:val="0"/>
        <w:spacing w:after="120"/>
        <w:ind w:left="1699" w:firstLine="425"/>
        <w:contextualSpacing/>
        <w:textAlignment w:val="baseline"/>
        <w:rPr>
          <w:rFonts w:ascii="Arial" w:hAnsi="Arial" w:cs="Arial"/>
        </w:rPr>
      </w:pPr>
      <w:r w:rsidRPr="006B6790">
        <w:rPr>
          <w:rFonts w:ascii="Arial" w:hAnsi="Arial" w:cs="Arial"/>
        </w:rPr>
        <w:t xml:space="preserve">IČO: </w:t>
      </w:r>
      <w:r w:rsidRPr="006B6790">
        <w:rPr>
          <w:rFonts w:ascii="Arial" w:hAnsi="Arial" w:cs="Arial"/>
        </w:rPr>
        <w:tab/>
      </w:r>
      <w:r w:rsidRPr="006B6790">
        <w:rPr>
          <w:rFonts w:ascii="Arial" w:hAnsi="Arial" w:cs="Arial"/>
        </w:rPr>
        <w:tab/>
        <w:t>00001279</w:t>
      </w:r>
    </w:p>
    <w:p w14:paraId="2B8542B5" w14:textId="77777777" w:rsidR="003D216E" w:rsidRPr="006B6790" w:rsidRDefault="003D216E" w:rsidP="003D216E">
      <w:pPr>
        <w:suppressAutoHyphens/>
        <w:overflowPunct w:val="0"/>
        <w:autoSpaceDE w:val="0"/>
        <w:autoSpaceDN w:val="0"/>
        <w:adjustRightInd w:val="0"/>
        <w:spacing w:after="120"/>
        <w:ind w:left="1699" w:firstLine="425"/>
        <w:contextualSpacing/>
        <w:textAlignment w:val="baseline"/>
        <w:rPr>
          <w:rFonts w:ascii="Arial" w:hAnsi="Arial" w:cs="Arial"/>
        </w:rPr>
      </w:pPr>
      <w:r w:rsidRPr="006B6790">
        <w:rPr>
          <w:rFonts w:ascii="Arial" w:hAnsi="Arial" w:cs="Arial"/>
        </w:rPr>
        <w:t>DIČ:</w:t>
      </w:r>
      <w:r w:rsidRPr="006B6790">
        <w:rPr>
          <w:rFonts w:ascii="Arial" w:hAnsi="Arial" w:cs="Arial"/>
        </w:rPr>
        <w:tab/>
      </w:r>
      <w:r w:rsidRPr="006B6790">
        <w:rPr>
          <w:rFonts w:ascii="Arial" w:hAnsi="Arial" w:cs="Arial"/>
        </w:rPr>
        <w:tab/>
        <w:t>CZ00001279</w:t>
      </w:r>
    </w:p>
    <w:p w14:paraId="325CE2CF" w14:textId="77777777" w:rsidR="003D216E" w:rsidRPr="006B6790" w:rsidRDefault="003D216E" w:rsidP="003D216E">
      <w:pPr>
        <w:suppressAutoHyphens/>
        <w:overflowPunct w:val="0"/>
        <w:autoSpaceDE w:val="0"/>
        <w:autoSpaceDN w:val="0"/>
        <w:adjustRightInd w:val="0"/>
        <w:spacing w:after="120"/>
        <w:ind w:left="4239" w:hanging="2115"/>
        <w:contextualSpacing/>
        <w:textAlignment w:val="baseline"/>
        <w:rPr>
          <w:rFonts w:ascii="Arial" w:hAnsi="Arial" w:cs="Arial"/>
          <w:lang w:eastAsia="ar-SA"/>
        </w:rPr>
      </w:pPr>
      <w:r w:rsidRPr="006B6790">
        <w:rPr>
          <w:rFonts w:ascii="Arial" w:hAnsi="Arial" w:cs="Arial"/>
        </w:rPr>
        <w:t xml:space="preserve">bank. spojení: </w:t>
      </w:r>
      <w:r w:rsidRPr="006B6790">
        <w:rPr>
          <w:rFonts w:ascii="Arial" w:hAnsi="Arial" w:cs="Arial"/>
          <w:lang w:eastAsia="ar-SA"/>
        </w:rPr>
        <w:t>UniCredit Bank Czech Republic and Slovakia, a.s.</w:t>
      </w:r>
    </w:p>
    <w:p w14:paraId="3075FCDC" w14:textId="77777777" w:rsidR="003D216E" w:rsidRPr="006B6790" w:rsidRDefault="003D216E" w:rsidP="003D216E">
      <w:pPr>
        <w:spacing w:after="120"/>
        <w:ind w:left="1699" w:firstLine="425"/>
        <w:contextualSpacing/>
        <w:rPr>
          <w:rFonts w:ascii="Arial" w:hAnsi="Arial" w:cs="Arial"/>
          <w:color w:val="1F497D"/>
        </w:rPr>
      </w:pPr>
      <w:r w:rsidRPr="006B6790">
        <w:rPr>
          <w:rFonts w:ascii="Arial" w:hAnsi="Arial" w:cs="Arial"/>
          <w:lang w:eastAsia="ar-SA"/>
        </w:rPr>
        <w:t xml:space="preserve">číslo účtu: </w:t>
      </w:r>
      <w:r w:rsidRPr="006B6790">
        <w:rPr>
          <w:rFonts w:ascii="Arial" w:hAnsi="Arial" w:cs="Arial"/>
          <w:lang w:eastAsia="ar-SA"/>
        </w:rPr>
        <w:tab/>
      </w:r>
      <w:r w:rsidR="006B6790" w:rsidRPr="006B6790">
        <w:rPr>
          <w:rFonts w:ascii="Arial" w:hAnsi="Arial" w:cs="Arial"/>
        </w:rPr>
        <w:t>200210002</w:t>
      </w:r>
      <w:r w:rsidRPr="006B6790">
        <w:rPr>
          <w:rFonts w:ascii="Arial" w:hAnsi="Arial" w:cs="Arial"/>
        </w:rPr>
        <w:t>/2700</w:t>
      </w:r>
    </w:p>
    <w:p w14:paraId="39725FB6" w14:textId="77777777" w:rsidR="003D216E" w:rsidRPr="006B6790" w:rsidRDefault="003D216E" w:rsidP="003D216E">
      <w:pPr>
        <w:spacing w:after="120"/>
        <w:ind w:left="1699" w:firstLine="425"/>
        <w:contextualSpacing/>
        <w:rPr>
          <w:rFonts w:ascii="Arial" w:hAnsi="Arial" w:cs="Arial"/>
          <w:color w:val="1F497D"/>
        </w:rPr>
      </w:pPr>
      <w:r w:rsidRPr="006B6790">
        <w:rPr>
          <w:rFonts w:ascii="Arial" w:hAnsi="Arial" w:cs="Arial"/>
          <w:bCs/>
        </w:rPr>
        <w:t xml:space="preserve">č. účtu IBAN:  </w:t>
      </w:r>
      <w:r w:rsidRPr="006B6790">
        <w:rPr>
          <w:rFonts w:ascii="Arial" w:hAnsi="Arial" w:cs="Arial"/>
          <w:bCs/>
        </w:rPr>
        <w:tab/>
      </w:r>
      <w:r w:rsidR="006B6790" w:rsidRPr="006B6790">
        <w:rPr>
          <w:rFonts w:ascii="Arial" w:hAnsi="Arial" w:cs="Arial"/>
        </w:rPr>
        <w:t>CZ66 2700 0000 0002 0021 00</w:t>
      </w:r>
      <w:r w:rsidRPr="006B6790">
        <w:rPr>
          <w:rFonts w:ascii="Arial" w:hAnsi="Arial" w:cs="Arial"/>
        </w:rPr>
        <w:t>0</w:t>
      </w:r>
      <w:r w:rsidR="006B6790" w:rsidRPr="006B6790">
        <w:rPr>
          <w:rFonts w:ascii="Arial" w:hAnsi="Arial" w:cs="Arial"/>
        </w:rPr>
        <w:t>2</w:t>
      </w:r>
    </w:p>
    <w:p w14:paraId="73CE9025" w14:textId="77777777" w:rsidR="003D216E" w:rsidRPr="006B6790" w:rsidRDefault="003D216E" w:rsidP="003D216E">
      <w:pPr>
        <w:spacing w:after="120"/>
        <w:ind w:left="1699" w:firstLine="425"/>
        <w:rPr>
          <w:rFonts w:ascii="Arial" w:hAnsi="Arial" w:cs="Arial"/>
          <w:color w:val="1F497D"/>
        </w:rPr>
      </w:pPr>
      <w:r w:rsidRPr="006B6790">
        <w:rPr>
          <w:rFonts w:ascii="Arial" w:hAnsi="Arial" w:cs="Arial"/>
          <w:bCs/>
        </w:rPr>
        <w:t xml:space="preserve">SWIFT banky: BACX CZPP </w:t>
      </w:r>
    </w:p>
    <w:p w14:paraId="567CE323" w14:textId="77777777" w:rsidR="003D216E" w:rsidRPr="003D216E" w:rsidRDefault="003D216E" w:rsidP="003D216E">
      <w:pPr>
        <w:spacing w:after="120"/>
        <w:ind w:left="1699" w:firstLine="425"/>
        <w:rPr>
          <w:rFonts w:ascii="Arial" w:hAnsi="Arial" w:cs="Arial"/>
          <w:b/>
        </w:rPr>
      </w:pPr>
      <w:r w:rsidRPr="006B6790">
        <w:rPr>
          <w:rFonts w:ascii="Arial" w:hAnsi="Arial" w:cs="Arial"/>
        </w:rPr>
        <w:t>(dále jen</w:t>
      </w:r>
      <w:r w:rsidRPr="006B6790">
        <w:rPr>
          <w:rFonts w:ascii="Arial" w:hAnsi="Arial" w:cs="Arial"/>
          <w:b/>
        </w:rPr>
        <w:t xml:space="preserve"> „</w:t>
      </w:r>
      <w:r w:rsidR="00D2667B" w:rsidRPr="006B6790">
        <w:rPr>
          <w:rFonts w:ascii="Arial" w:hAnsi="Arial" w:cs="Arial"/>
          <w:b/>
        </w:rPr>
        <w:t>Kupující</w:t>
      </w:r>
      <w:r w:rsidRPr="006B6790">
        <w:rPr>
          <w:rFonts w:ascii="Arial" w:hAnsi="Arial" w:cs="Arial"/>
          <w:b/>
        </w:rPr>
        <w:t>“</w:t>
      </w:r>
      <w:r w:rsidRPr="006B6790">
        <w:rPr>
          <w:rFonts w:ascii="Arial" w:hAnsi="Arial" w:cs="Arial"/>
        </w:rPr>
        <w:t>)</w:t>
      </w:r>
    </w:p>
    <w:p w14:paraId="10228DC2" w14:textId="77777777" w:rsidR="003D216E" w:rsidRPr="003D216E" w:rsidRDefault="003D216E" w:rsidP="003D216E">
      <w:pPr>
        <w:suppressAutoHyphens/>
        <w:overflowPunct w:val="0"/>
        <w:autoSpaceDE w:val="0"/>
        <w:spacing w:after="120"/>
        <w:textAlignment w:val="baseline"/>
        <w:rPr>
          <w:rFonts w:ascii="Arial" w:hAnsi="Arial" w:cs="Arial"/>
          <w:lang w:eastAsia="ar-SA"/>
        </w:rPr>
      </w:pPr>
      <w:r w:rsidRPr="003D216E">
        <w:rPr>
          <w:rFonts w:ascii="Arial" w:hAnsi="Arial" w:cs="Arial"/>
          <w:lang w:eastAsia="ar-SA"/>
        </w:rPr>
        <w:t>a</w:t>
      </w:r>
    </w:p>
    <w:p w14:paraId="18A50F5D" w14:textId="77777777" w:rsidR="003D216E" w:rsidRPr="003D216E" w:rsidRDefault="00632CDE" w:rsidP="003D216E">
      <w:pPr>
        <w:suppressAutoHyphens/>
        <w:overflowPunct w:val="0"/>
        <w:autoSpaceDE w:val="0"/>
        <w:spacing w:after="120"/>
        <w:contextualSpacing/>
        <w:jc w:val="both"/>
        <w:textAlignment w:val="baseline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Prodávající</w:t>
      </w:r>
      <w:r w:rsidR="003D216E" w:rsidRPr="003D216E">
        <w:rPr>
          <w:rFonts w:ascii="Arial" w:hAnsi="Arial" w:cs="Arial"/>
          <w:b/>
          <w:lang w:eastAsia="ar-SA"/>
        </w:rPr>
        <w:t>:</w:t>
      </w:r>
      <w:r w:rsidR="003D216E" w:rsidRPr="003D216E">
        <w:rPr>
          <w:rFonts w:ascii="Arial" w:hAnsi="Arial" w:cs="Arial"/>
          <w:b/>
          <w:lang w:eastAsia="ar-SA"/>
        </w:rPr>
        <w:tab/>
      </w:r>
      <w:r>
        <w:rPr>
          <w:rFonts w:ascii="Arial" w:hAnsi="Arial" w:cs="Arial"/>
          <w:b/>
          <w:lang w:eastAsia="ar-SA"/>
        </w:rPr>
        <w:tab/>
      </w:r>
      <w:r w:rsidR="00EC54E2" w:rsidRPr="00EC54E2">
        <w:rPr>
          <w:rFonts w:ascii="Arial" w:hAnsi="Arial" w:cs="Arial"/>
          <w:b/>
          <w:highlight w:val="yellow"/>
        </w:rPr>
        <w:t>[•]</w:t>
      </w:r>
    </w:p>
    <w:p w14:paraId="0F4B2BFE" w14:textId="77777777" w:rsidR="003D216E" w:rsidRPr="003D216E" w:rsidRDefault="003D216E" w:rsidP="003D216E">
      <w:pPr>
        <w:suppressAutoHyphens/>
        <w:overflowPunct w:val="0"/>
        <w:autoSpaceDE w:val="0"/>
        <w:spacing w:after="120"/>
        <w:ind w:left="1701" w:firstLine="423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3D216E">
        <w:rPr>
          <w:rFonts w:ascii="Arial" w:hAnsi="Arial" w:cs="Arial"/>
          <w:lang w:eastAsia="ar-SA"/>
        </w:rPr>
        <w:t xml:space="preserve">se sídlem </w:t>
      </w:r>
      <w:r w:rsidR="00EC54E2" w:rsidRPr="00EC54E2">
        <w:rPr>
          <w:rFonts w:ascii="Arial" w:hAnsi="Arial" w:cs="Arial"/>
          <w:b/>
          <w:highlight w:val="yellow"/>
        </w:rPr>
        <w:t>[•]</w:t>
      </w:r>
    </w:p>
    <w:p w14:paraId="51E37482" w14:textId="77777777" w:rsidR="003D216E" w:rsidRPr="003D216E" w:rsidRDefault="003D216E" w:rsidP="003D216E">
      <w:pPr>
        <w:suppressAutoHyphens/>
        <w:overflowPunct w:val="0"/>
        <w:autoSpaceDE w:val="0"/>
        <w:spacing w:after="120"/>
        <w:ind w:left="2124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3D216E">
        <w:rPr>
          <w:rFonts w:ascii="Arial" w:hAnsi="Arial" w:cs="Arial"/>
          <w:lang w:eastAsia="ar-SA"/>
        </w:rPr>
        <w:t xml:space="preserve">zapsaný v obchodním rejstříku vedeném </w:t>
      </w:r>
      <w:r w:rsidR="00EC54E2" w:rsidRPr="00EC54E2">
        <w:rPr>
          <w:rFonts w:ascii="Arial" w:hAnsi="Arial" w:cs="Arial"/>
          <w:b/>
          <w:highlight w:val="yellow"/>
        </w:rPr>
        <w:t>[•]</w:t>
      </w:r>
      <w:r w:rsidRPr="003D216E">
        <w:rPr>
          <w:rFonts w:ascii="Arial" w:hAnsi="Arial" w:cs="Arial"/>
          <w:lang w:eastAsia="ar-SA"/>
        </w:rPr>
        <w:t xml:space="preserve">, oddíl </w:t>
      </w:r>
      <w:r w:rsidR="00EC54E2" w:rsidRPr="00EC54E2">
        <w:rPr>
          <w:rFonts w:ascii="Arial" w:hAnsi="Arial" w:cs="Arial"/>
          <w:b/>
          <w:highlight w:val="yellow"/>
        </w:rPr>
        <w:t>[•]</w:t>
      </w:r>
      <w:r w:rsidRPr="003D216E">
        <w:rPr>
          <w:rFonts w:ascii="Arial" w:hAnsi="Arial" w:cs="Arial"/>
          <w:lang w:eastAsia="ar-SA"/>
        </w:rPr>
        <w:t xml:space="preserve">, vložka </w:t>
      </w:r>
      <w:r w:rsidR="00EC54E2" w:rsidRPr="00EC54E2">
        <w:rPr>
          <w:rFonts w:ascii="Arial" w:hAnsi="Arial" w:cs="Arial"/>
          <w:b/>
          <w:highlight w:val="yellow"/>
        </w:rPr>
        <w:t>[•]</w:t>
      </w:r>
    </w:p>
    <w:p w14:paraId="1DF972C6" w14:textId="77777777" w:rsidR="003D216E" w:rsidRPr="003D216E" w:rsidRDefault="003D216E" w:rsidP="00EC54E2">
      <w:pPr>
        <w:suppressAutoHyphens/>
        <w:overflowPunct w:val="0"/>
        <w:autoSpaceDE w:val="0"/>
        <w:spacing w:after="120"/>
        <w:ind w:left="3544" w:hanging="1420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3D216E">
        <w:rPr>
          <w:rFonts w:ascii="Arial" w:hAnsi="Arial" w:cs="Arial"/>
          <w:lang w:eastAsia="ar-SA"/>
        </w:rPr>
        <w:t>zastoupen:</w:t>
      </w:r>
      <w:r w:rsidRPr="003D216E">
        <w:rPr>
          <w:rFonts w:ascii="Arial" w:hAnsi="Arial" w:cs="Arial"/>
          <w:lang w:eastAsia="ar-SA"/>
        </w:rPr>
        <w:tab/>
      </w:r>
      <w:r w:rsidR="00EC54E2" w:rsidRPr="00EC54E2">
        <w:rPr>
          <w:rFonts w:ascii="Arial" w:hAnsi="Arial" w:cs="Arial"/>
          <w:b/>
          <w:highlight w:val="yellow"/>
        </w:rPr>
        <w:t>[•]</w:t>
      </w:r>
    </w:p>
    <w:p w14:paraId="05B4DDB7" w14:textId="77777777" w:rsidR="003D216E" w:rsidRPr="003D216E" w:rsidRDefault="003D216E" w:rsidP="003D216E">
      <w:pPr>
        <w:tabs>
          <w:tab w:val="right" w:pos="0"/>
        </w:tabs>
        <w:suppressAutoHyphens/>
        <w:overflowPunct w:val="0"/>
        <w:autoSpaceDE w:val="0"/>
        <w:spacing w:after="120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3D216E">
        <w:rPr>
          <w:rFonts w:ascii="Arial" w:hAnsi="Arial" w:cs="Arial"/>
          <w:lang w:eastAsia="ar-SA"/>
        </w:rPr>
        <w:tab/>
      </w:r>
      <w:r w:rsidRPr="003D216E">
        <w:rPr>
          <w:rFonts w:ascii="Arial" w:hAnsi="Arial" w:cs="Arial"/>
          <w:lang w:eastAsia="ar-SA"/>
        </w:rPr>
        <w:tab/>
        <w:t xml:space="preserve">    </w:t>
      </w:r>
      <w:r w:rsidRPr="003D216E">
        <w:rPr>
          <w:rFonts w:ascii="Arial" w:hAnsi="Arial" w:cs="Arial"/>
          <w:lang w:eastAsia="ar-SA"/>
        </w:rPr>
        <w:tab/>
        <w:t>IČO:</w:t>
      </w:r>
      <w:r w:rsidRPr="003D216E">
        <w:rPr>
          <w:rFonts w:ascii="Arial" w:hAnsi="Arial" w:cs="Arial"/>
          <w:lang w:eastAsia="ar-SA"/>
        </w:rPr>
        <w:tab/>
      </w:r>
      <w:r w:rsidRPr="003D216E">
        <w:rPr>
          <w:rFonts w:ascii="Arial" w:hAnsi="Arial" w:cs="Arial"/>
          <w:lang w:eastAsia="ar-SA"/>
        </w:rPr>
        <w:tab/>
      </w:r>
      <w:r w:rsidR="00EC54E2" w:rsidRPr="00EC54E2">
        <w:rPr>
          <w:rFonts w:ascii="Arial" w:hAnsi="Arial" w:cs="Arial"/>
          <w:b/>
          <w:highlight w:val="yellow"/>
        </w:rPr>
        <w:t>[•]</w:t>
      </w:r>
    </w:p>
    <w:p w14:paraId="06AA6969" w14:textId="77777777" w:rsidR="003D216E" w:rsidRPr="003D216E" w:rsidRDefault="003D216E" w:rsidP="003D216E">
      <w:pPr>
        <w:suppressAutoHyphens/>
        <w:overflowPunct w:val="0"/>
        <w:autoSpaceDE w:val="0"/>
        <w:spacing w:after="120"/>
        <w:ind w:left="1416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3D216E">
        <w:rPr>
          <w:rFonts w:ascii="Arial" w:hAnsi="Arial" w:cs="Arial"/>
          <w:lang w:eastAsia="ar-SA"/>
        </w:rPr>
        <w:t xml:space="preserve">     </w:t>
      </w:r>
      <w:r w:rsidRPr="003D216E">
        <w:rPr>
          <w:rFonts w:ascii="Arial" w:hAnsi="Arial" w:cs="Arial"/>
          <w:lang w:eastAsia="ar-SA"/>
        </w:rPr>
        <w:tab/>
        <w:t>DIČ:</w:t>
      </w:r>
      <w:r w:rsidRPr="003D216E">
        <w:rPr>
          <w:rFonts w:ascii="Arial" w:hAnsi="Arial" w:cs="Arial"/>
          <w:lang w:eastAsia="ar-SA"/>
        </w:rPr>
        <w:tab/>
      </w:r>
      <w:r w:rsidRPr="003D216E">
        <w:rPr>
          <w:rFonts w:ascii="Arial" w:hAnsi="Arial" w:cs="Arial"/>
          <w:lang w:eastAsia="ar-SA"/>
        </w:rPr>
        <w:tab/>
      </w:r>
      <w:r w:rsidR="00EC54E2" w:rsidRPr="00EC54E2">
        <w:rPr>
          <w:rFonts w:ascii="Arial" w:hAnsi="Arial" w:cs="Arial"/>
          <w:b/>
          <w:highlight w:val="yellow"/>
        </w:rPr>
        <w:t>[•]</w:t>
      </w:r>
    </w:p>
    <w:p w14:paraId="529A8FE6" w14:textId="77777777" w:rsidR="003D216E" w:rsidRPr="003D216E" w:rsidRDefault="003D216E" w:rsidP="003D216E">
      <w:pPr>
        <w:suppressAutoHyphens/>
        <w:overflowPunct w:val="0"/>
        <w:autoSpaceDE w:val="0"/>
        <w:spacing w:after="120"/>
        <w:ind w:left="423" w:firstLine="1701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3D216E">
        <w:rPr>
          <w:rFonts w:ascii="Arial" w:hAnsi="Arial" w:cs="Arial"/>
          <w:lang w:eastAsia="ar-SA"/>
        </w:rPr>
        <w:t>bank. spojení:</w:t>
      </w:r>
      <w:r w:rsidRPr="003D216E">
        <w:rPr>
          <w:rFonts w:ascii="Arial" w:hAnsi="Arial" w:cs="Arial"/>
          <w:lang w:eastAsia="ar-SA"/>
        </w:rPr>
        <w:tab/>
      </w:r>
      <w:r w:rsidR="00EC54E2" w:rsidRPr="00EC54E2">
        <w:rPr>
          <w:rFonts w:ascii="Arial" w:hAnsi="Arial" w:cs="Arial"/>
          <w:b/>
          <w:highlight w:val="yellow"/>
        </w:rPr>
        <w:t>[•]</w:t>
      </w:r>
    </w:p>
    <w:p w14:paraId="0E8F5196" w14:textId="77777777" w:rsidR="003D216E" w:rsidRPr="003D216E" w:rsidRDefault="003D216E" w:rsidP="003D216E">
      <w:pPr>
        <w:suppressAutoHyphens/>
        <w:overflowPunct w:val="0"/>
        <w:autoSpaceDE w:val="0"/>
        <w:spacing w:after="120"/>
        <w:ind w:left="423" w:firstLine="1701"/>
        <w:contextualSpacing/>
        <w:jc w:val="both"/>
        <w:textAlignment w:val="baseline"/>
        <w:rPr>
          <w:rFonts w:ascii="Arial" w:hAnsi="Arial" w:cs="Arial"/>
          <w:b/>
          <w:lang w:eastAsia="ar-SA"/>
        </w:rPr>
      </w:pPr>
      <w:r w:rsidRPr="003D216E">
        <w:rPr>
          <w:rFonts w:ascii="Arial" w:hAnsi="Arial" w:cs="Arial"/>
          <w:lang w:eastAsia="ar-SA"/>
        </w:rPr>
        <w:t>číslo účtu:</w:t>
      </w:r>
      <w:r w:rsidRPr="003D216E">
        <w:rPr>
          <w:rFonts w:ascii="Arial" w:hAnsi="Arial" w:cs="Arial"/>
          <w:lang w:eastAsia="ar-SA"/>
        </w:rPr>
        <w:tab/>
      </w:r>
      <w:r w:rsidR="00EC54E2" w:rsidRPr="00EC54E2">
        <w:rPr>
          <w:rFonts w:ascii="Arial" w:hAnsi="Arial" w:cs="Arial"/>
          <w:b/>
          <w:highlight w:val="yellow"/>
        </w:rPr>
        <w:t>[•]</w:t>
      </w:r>
    </w:p>
    <w:p w14:paraId="2B39919A" w14:textId="77777777" w:rsidR="00EC54E2" w:rsidRDefault="003D216E" w:rsidP="00EC54E2">
      <w:pPr>
        <w:suppressAutoHyphens/>
        <w:overflowPunct w:val="0"/>
        <w:autoSpaceDE w:val="0"/>
        <w:spacing w:after="120"/>
        <w:ind w:left="423" w:firstLine="1701"/>
        <w:contextualSpacing/>
        <w:jc w:val="both"/>
        <w:textAlignment w:val="baseline"/>
        <w:rPr>
          <w:rFonts w:ascii="Arial" w:hAnsi="Arial" w:cs="Arial"/>
          <w:b/>
        </w:rPr>
      </w:pPr>
      <w:r w:rsidRPr="003D216E">
        <w:rPr>
          <w:rFonts w:ascii="Arial" w:hAnsi="Arial" w:cs="Arial"/>
          <w:bCs/>
        </w:rPr>
        <w:t>č. účtu IBAN:</w:t>
      </w:r>
      <w:r w:rsidRPr="003D216E">
        <w:rPr>
          <w:rFonts w:ascii="Arial" w:hAnsi="Arial" w:cs="Arial"/>
          <w:bCs/>
        </w:rPr>
        <w:tab/>
      </w:r>
      <w:r w:rsidR="00EC54E2" w:rsidRPr="00EC54E2">
        <w:rPr>
          <w:rFonts w:ascii="Arial" w:hAnsi="Arial" w:cs="Arial"/>
          <w:b/>
          <w:highlight w:val="yellow"/>
        </w:rPr>
        <w:t>[•]</w:t>
      </w:r>
    </w:p>
    <w:p w14:paraId="5A939DEE" w14:textId="77777777" w:rsidR="003D216E" w:rsidRPr="003D216E" w:rsidRDefault="003D216E" w:rsidP="00EC54E2">
      <w:pPr>
        <w:suppressAutoHyphens/>
        <w:overflowPunct w:val="0"/>
        <w:autoSpaceDE w:val="0"/>
        <w:spacing w:after="120"/>
        <w:ind w:left="423" w:firstLine="1701"/>
        <w:contextualSpacing/>
        <w:jc w:val="both"/>
        <w:textAlignment w:val="baseline"/>
        <w:rPr>
          <w:rFonts w:ascii="Arial" w:hAnsi="Arial" w:cs="Arial"/>
          <w:bCs/>
        </w:rPr>
      </w:pPr>
      <w:r w:rsidRPr="003D216E">
        <w:rPr>
          <w:rFonts w:ascii="Arial" w:hAnsi="Arial" w:cs="Arial"/>
          <w:bCs/>
        </w:rPr>
        <w:t>SWIFT banky:</w:t>
      </w:r>
      <w:r w:rsidRPr="003D216E">
        <w:rPr>
          <w:rFonts w:ascii="Arial" w:hAnsi="Arial" w:cs="Arial"/>
          <w:bCs/>
        </w:rPr>
        <w:tab/>
      </w:r>
      <w:r w:rsidR="00EC54E2" w:rsidRPr="00EC54E2">
        <w:rPr>
          <w:rFonts w:ascii="Arial" w:hAnsi="Arial" w:cs="Arial"/>
          <w:b/>
          <w:highlight w:val="yellow"/>
        </w:rPr>
        <w:t>[•]</w:t>
      </w:r>
    </w:p>
    <w:p w14:paraId="6C1E9D42" w14:textId="77777777" w:rsidR="003D216E" w:rsidRPr="003D216E" w:rsidRDefault="003D216E" w:rsidP="003D216E">
      <w:pPr>
        <w:suppressAutoHyphens/>
        <w:overflowPunct w:val="0"/>
        <w:autoSpaceDE w:val="0"/>
        <w:autoSpaceDN w:val="0"/>
        <w:adjustRightInd w:val="0"/>
        <w:spacing w:after="120"/>
        <w:ind w:left="1416" w:firstLine="708"/>
        <w:textAlignment w:val="baseline"/>
        <w:rPr>
          <w:rFonts w:ascii="Arial" w:hAnsi="Arial" w:cs="Arial"/>
          <w:lang w:eastAsia="ar-SA"/>
        </w:rPr>
      </w:pPr>
      <w:r w:rsidRPr="003D216E">
        <w:rPr>
          <w:rFonts w:ascii="Arial" w:hAnsi="Arial" w:cs="Arial"/>
          <w:lang w:eastAsia="ar-SA"/>
        </w:rPr>
        <w:lastRenderedPageBreak/>
        <w:t>(dále jen „</w:t>
      </w:r>
      <w:r w:rsidR="00D2667B">
        <w:rPr>
          <w:rFonts w:ascii="Arial" w:hAnsi="Arial" w:cs="Arial"/>
          <w:b/>
        </w:rPr>
        <w:t>Prodávající</w:t>
      </w:r>
      <w:r w:rsidRPr="003D216E">
        <w:rPr>
          <w:rFonts w:ascii="Arial" w:hAnsi="Arial" w:cs="Arial"/>
          <w:lang w:eastAsia="ar-SA"/>
        </w:rPr>
        <w:t>")</w:t>
      </w:r>
    </w:p>
    <w:p w14:paraId="6D83D918" w14:textId="77777777" w:rsidR="003D216E" w:rsidRPr="003D216E" w:rsidRDefault="003D216E" w:rsidP="003D216E">
      <w:pPr>
        <w:spacing w:after="120"/>
        <w:ind w:left="1131" w:firstLine="993"/>
        <w:jc w:val="both"/>
        <w:rPr>
          <w:rFonts w:ascii="Arial" w:hAnsi="Arial" w:cs="Arial"/>
        </w:rPr>
      </w:pPr>
      <w:r w:rsidRPr="003D216E">
        <w:rPr>
          <w:rFonts w:ascii="Arial" w:hAnsi="Arial" w:cs="Arial"/>
        </w:rPr>
        <w:t>(dále společně označovány jako „</w:t>
      </w:r>
      <w:r w:rsidRPr="003D216E">
        <w:rPr>
          <w:rFonts w:ascii="Arial" w:hAnsi="Arial" w:cs="Arial"/>
          <w:b/>
        </w:rPr>
        <w:t>smluvní strany</w:t>
      </w:r>
      <w:r w:rsidRPr="003D216E">
        <w:rPr>
          <w:rFonts w:ascii="Arial" w:hAnsi="Arial" w:cs="Arial"/>
        </w:rPr>
        <w:t>“).</w:t>
      </w:r>
    </w:p>
    <w:p w14:paraId="762C721D" w14:textId="77777777" w:rsidR="003D216E" w:rsidRPr="003D216E" w:rsidRDefault="003D216E" w:rsidP="003D216E">
      <w:pPr>
        <w:tabs>
          <w:tab w:val="left" w:pos="4536"/>
        </w:tabs>
        <w:spacing w:after="120"/>
        <w:jc w:val="both"/>
        <w:rPr>
          <w:rFonts w:ascii="Arial" w:hAnsi="Arial" w:cs="Arial"/>
          <w:caps/>
        </w:rPr>
      </w:pPr>
    </w:p>
    <w:p w14:paraId="2222C13E" w14:textId="77777777" w:rsidR="003D216E" w:rsidRPr="003D216E" w:rsidRDefault="003D216E" w:rsidP="003D216E">
      <w:pPr>
        <w:spacing w:after="120"/>
        <w:rPr>
          <w:rFonts w:ascii="Arial" w:hAnsi="Arial" w:cs="Arial"/>
          <w:b/>
          <w:caps/>
          <w:color w:val="000000"/>
        </w:rPr>
      </w:pPr>
      <w:r w:rsidRPr="003D216E">
        <w:rPr>
          <w:rFonts w:ascii="Arial" w:hAnsi="Arial" w:cs="Arial"/>
          <w:b/>
          <w:color w:val="000000"/>
        </w:rPr>
        <w:t>Zmocněnci pro jednání smluvní a ekonomická</w:t>
      </w:r>
      <w:r w:rsidRPr="003D216E">
        <w:rPr>
          <w:rFonts w:ascii="Arial" w:hAnsi="Arial" w:cs="Arial"/>
          <w:b/>
          <w:caps/>
          <w:color w:val="000000"/>
        </w:rPr>
        <w:t>:</w:t>
      </w:r>
    </w:p>
    <w:p w14:paraId="2A5C20FF" w14:textId="77777777" w:rsidR="003D216E" w:rsidRPr="003D216E" w:rsidRDefault="003D216E" w:rsidP="003D216E">
      <w:pPr>
        <w:spacing w:after="120"/>
        <w:rPr>
          <w:rFonts w:ascii="Arial" w:hAnsi="Arial" w:cs="Arial"/>
          <w:color w:val="000000"/>
        </w:rPr>
      </w:pPr>
      <w:r w:rsidRPr="003D216E">
        <w:rPr>
          <w:rFonts w:ascii="Arial" w:hAnsi="Arial" w:cs="Arial"/>
          <w:color w:val="000000"/>
        </w:rPr>
        <w:t xml:space="preserve">za </w:t>
      </w:r>
      <w:r w:rsidR="00D2667B" w:rsidRPr="00D2667B">
        <w:rPr>
          <w:rFonts w:ascii="Arial" w:hAnsi="Arial" w:cs="Arial"/>
          <w:color w:val="000000"/>
        </w:rPr>
        <w:t>Kupující</w:t>
      </w:r>
      <w:r w:rsidR="00D2667B">
        <w:rPr>
          <w:rFonts w:ascii="Arial" w:hAnsi="Arial" w:cs="Arial"/>
          <w:color w:val="000000"/>
        </w:rPr>
        <w:t>ho</w:t>
      </w:r>
      <w:r w:rsidRPr="003D216E">
        <w:rPr>
          <w:rFonts w:ascii="Arial" w:hAnsi="Arial" w:cs="Arial"/>
          <w:color w:val="000000"/>
        </w:rPr>
        <w:t xml:space="preserve">: </w:t>
      </w:r>
      <w:r w:rsidRPr="003D216E">
        <w:rPr>
          <w:rFonts w:ascii="Arial" w:hAnsi="Arial" w:cs="Arial"/>
          <w:color w:val="000000"/>
        </w:rPr>
        <w:tab/>
      </w:r>
      <w:r w:rsidRPr="003D216E">
        <w:rPr>
          <w:rFonts w:ascii="Arial" w:hAnsi="Arial" w:cs="Arial"/>
          <w:b/>
          <w:bCs/>
        </w:rPr>
        <w:t xml:space="preserve">Tomáš Hebelka, MSc, </w:t>
      </w:r>
      <w:r w:rsidRPr="003D216E">
        <w:rPr>
          <w:rFonts w:ascii="Arial" w:hAnsi="Arial" w:cs="Arial"/>
          <w:bCs/>
        </w:rPr>
        <w:t>generální ředitel</w:t>
      </w:r>
    </w:p>
    <w:p w14:paraId="2B6A9654" w14:textId="77777777" w:rsidR="003D216E" w:rsidRPr="003D216E" w:rsidRDefault="003D216E" w:rsidP="003D216E">
      <w:pPr>
        <w:spacing w:after="120"/>
        <w:jc w:val="both"/>
        <w:rPr>
          <w:rFonts w:ascii="Arial" w:hAnsi="Arial" w:cs="Arial"/>
          <w:b/>
        </w:rPr>
      </w:pPr>
      <w:r w:rsidRPr="003D216E">
        <w:rPr>
          <w:rFonts w:ascii="Arial" w:hAnsi="Arial" w:cs="Arial"/>
        </w:rPr>
        <w:t xml:space="preserve">za </w:t>
      </w:r>
      <w:r w:rsidR="00D2667B" w:rsidRPr="00D2667B">
        <w:rPr>
          <w:rFonts w:ascii="Arial" w:hAnsi="Arial" w:cs="Arial"/>
        </w:rPr>
        <w:t>Prodávající</w:t>
      </w:r>
      <w:r w:rsidR="00D2667B">
        <w:rPr>
          <w:rFonts w:ascii="Arial" w:hAnsi="Arial" w:cs="Arial"/>
        </w:rPr>
        <w:t>ho</w:t>
      </w:r>
      <w:r w:rsidRPr="003D216E">
        <w:rPr>
          <w:rFonts w:ascii="Arial" w:hAnsi="Arial" w:cs="Arial"/>
        </w:rPr>
        <w:t>:</w:t>
      </w:r>
      <w:r w:rsidRPr="003D216E">
        <w:rPr>
          <w:rFonts w:ascii="Arial" w:hAnsi="Arial" w:cs="Arial"/>
        </w:rPr>
        <w:tab/>
      </w:r>
      <w:r w:rsidR="00EC54E2" w:rsidRPr="00EC54E2">
        <w:rPr>
          <w:rFonts w:ascii="Arial" w:hAnsi="Arial" w:cs="Arial"/>
          <w:b/>
          <w:highlight w:val="yellow"/>
        </w:rPr>
        <w:t>[•]</w:t>
      </w:r>
    </w:p>
    <w:p w14:paraId="3315D721" w14:textId="77777777" w:rsidR="003D216E" w:rsidRPr="003D216E" w:rsidRDefault="003D216E" w:rsidP="003D216E">
      <w:pPr>
        <w:spacing w:after="120"/>
        <w:rPr>
          <w:rFonts w:ascii="Arial" w:hAnsi="Arial" w:cs="Arial"/>
        </w:rPr>
      </w:pPr>
    </w:p>
    <w:p w14:paraId="67EAD2D2" w14:textId="77777777" w:rsidR="003D216E" w:rsidRPr="004D2B73" w:rsidRDefault="003D216E" w:rsidP="003D216E">
      <w:pPr>
        <w:spacing w:after="120"/>
        <w:rPr>
          <w:rFonts w:ascii="Arial" w:hAnsi="Arial" w:cs="Arial"/>
          <w:b/>
          <w:color w:val="000000"/>
        </w:rPr>
      </w:pPr>
      <w:r w:rsidRPr="004D2B73">
        <w:rPr>
          <w:rFonts w:ascii="Arial" w:hAnsi="Arial" w:cs="Arial"/>
          <w:b/>
          <w:color w:val="000000"/>
        </w:rPr>
        <w:t>Zmocněnci pro jednání věcná a technická:</w:t>
      </w:r>
    </w:p>
    <w:p w14:paraId="4EF0F056" w14:textId="209B4DF3" w:rsidR="00F96834" w:rsidRDefault="003D216E" w:rsidP="003D216E">
      <w:pPr>
        <w:spacing w:after="120"/>
        <w:contextualSpacing/>
        <w:rPr>
          <w:rFonts w:ascii="Arial" w:hAnsi="Arial" w:cs="Arial"/>
          <w:b/>
        </w:rPr>
      </w:pPr>
      <w:r w:rsidRPr="004D2B73">
        <w:rPr>
          <w:rFonts w:ascii="Arial" w:hAnsi="Arial" w:cs="Arial"/>
          <w:color w:val="000000"/>
        </w:rPr>
        <w:t xml:space="preserve">za </w:t>
      </w:r>
      <w:r w:rsidR="00D2667B" w:rsidRPr="004D2B73">
        <w:rPr>
          <w:rFonts w:ascii="Arial" w:hAnsi="Arial" w:cs="Arial"/>
          <w:color w:val="000000"/>
        </w:rPr>
        <w:t>Kupujícího</w:t>
      </w:r>
      <w:r w:rsidRPr="004D2B73">
        <w:rPr>
          <w:rFonts w:ascii="Arial" w:hAnsi="Arial" w:cs="Arial"/>
          <w:color w:val="000000"/>
        </w:rPr>
        <w:t xml:space="preserve">: </w:t>
      </w:r>
      <w:r w:rsidRPr="004D2B73">
        <w:rPr>
          <w:rFonts w:ascii="Arial" w:hAnsi="Arial" w:cs="Arial"/>
          <w:color w:val="000000"/>
        </w:rPr>
        <w:tab/>
      </w:r>
      <w:r w:rsidR="004D2B73" w:rsidRPr="004D2B73">
        <w:rPr>
          <w:rFonts w:ascii="Arial" w:hAnsi="Arial" w:cs="Arial"/>
          <w:b/>
        </w:rPr>
        <w:t xml:space="preserve">Ing. </w:t>
      </w:r>
      <w:r w:rsidR="00CC70D7" w:rsidRPr="004D2B73">
        <w:rPr>
          <w:rFonts w:ascii="Arial" w:hAnsi="Arial" w:cs="Arial"/>
          <w:b/>
        </w:rPr>
        <w:t>Daniel</w:t>
      </w:r>
      <w:r w:rsidR="00CC0BDA" w:rsidRPr="00CC0BDA">
        <w:rPr>
          <w:rFonts w:ascii="Arial" w:hAnsi="Arial" w:cs="Arial"/>
          <w:b/>
        </w:rPr>
        <w:t xml:space="preserve"> </w:t>
      </w:r>
      <w:r w:rsidR="00CC0BDA" w:rsidRPr="004D2B73">
        <w:rPr>
          <w:rFonts w:ascii="Arial" w:hAnsi="Arial" w:cs="Arial"/>
          <w:b/>
        </w:rPr>
        <w:t>Eisner</w:t>
      </w:r>
      <w:r w:rsidR="00CC70D7" w:rsidRPr="004D2B73">
        <w:rPr>
          <w:rFonts w:ascii="Arial" w:hAnsi="Arial" w:cs="Arial"/>
          <w:b/>
        </w:rPr>
        <w:t xml:space="preserve">, </w:t>
      </w:r>
      <w:r w:rsidR="00741D84" w:rsidRPr="00C27248">
        <w:rPr>
          <w:rFonts w:ascii="Arial" w:hAnsi="Arial" w:cs="Arial"/>
        </w:rPr>
        <w:t xml:space="preserve">vedoucí </w:t>
      </w:r>
      <w:r w:rsidR="00C27248">
        <w:rPr>
          <w:rFonts w:ascii="Arial" w:hAnsi="Arial" w:cs="Arial"/>
          <w:color w:val="000000"/>
          <w:sz w:val="21"/>
          <w:szCs w:val="21"/>
          <w:lang w:eastAsia="cs-CZ"/>
        </w:rPr>
        <w:t xml:space="preserve">útvaru </w:t>
      </w:r>
      <w:r w:rsidR="006421C5">
        <w:rPr>
          <w:rFonts w:ascii="Arial" w:hAnsi="Arial" w:cs="Arial"/>
          <w:color w:val="000000"/>
          <w:sz w:val="21"/>
          <w:szCs w:val="21"/>
          <w:lang w:eastAsia="cs-CZ"/>
        </w:rPr>
        <w:t xml:space="preserve">interních </w:t>
      </w:r>
      <w:r w:rsidR="00741D84" w:rsidRPr="00C27248">
        <w:rPr>
          <w:rFonts w:ascii="Arial" w:hAnsi="Arial" w:cs="Arial"/>
        </w:rPr>
        <w:t>ICT</w:t>
      </w:r>
    </w:p>
    <w:p w14:paraId="36A6A738" w14:textId="313A5258" w:rsidR="003D216E" w:rsidRPr="00F96834" w:rsidRDefault="00F96834" w:rsidP="00F96834">
      <w:pPr>
        <w:spacing w:after="120"/>
        <w:ind w:left="1416" w:firstLine="708"/>
        <w:rPr>
          <w:rFonts w:ascii="Arial" w:hAnsi="Arial" w:cs="Arial"/>
        </w:rPr>
      </w:pPr>
      <w:r w:rsidRPr="00F96834">
        <w:rPr>
          <w:rFonts w:ascii="Arial" w:hAnsi="Arial" w:cs="Arial"/>
        </w:rPr>
        <w:t>E-mail:</w:t>
      </w:r>
      <w:r>
        <w:rPr>
          <w:rFonts w:ascii="Arial" w:hAnsi="Arial" w:cs="Arial"/>
          <w:b/>
        </w:rPr>
        <w:t xml:space="preserve"> </w:t>
      </w:r>
      <w:hyperlink r:id="rId8" w:history="1">
        <w:r w:rsidR="00CC70D7" w:rsidRPr="00F96834">
          <w:rPr>
            <w:rStyle w:val="Hypertextovodkaz"/>
            <w:rFonts w:ascii="Arial" w:hAnsi="Arial" w:cs="Arial"/>
          </w:rPr>
          <w:t>Eisner.Daniel@stc.cz</w:t>
        </w:r>
      </w:hyperlink>
      <w:r w:rsidR="00CC70D7" w:rsidRPr="00F96834">
        <w:rPr>
          <w:rFonts w:ascii="Arial" w:hAnsi="Arial" w:cs="Arial"/>
        </w:rPr>
        <w:t>,</w:t>
      </w:r>
      <w:r w:rsidR="00CC70D7" w:rsidRPr="004D2B73">
        <w:rPr>
          <w:rFonts w:ascii="Arial" w:hAnsi="Arial" w:cs="Arial"/>
          <w:b/>
        </w:rPr>
        <w:t xml:space="preserve"> </w:t>
      </w:r>
      <w:r w:rsidRPr="00F96834">
        <w:rPr>
          <w:rFonts w:ascii="Arial" w:hAnsi="Arial" w:cs="Arial"/>
        </w:rPr>
        <w:t>Tel.:</w:t>
      </w:r>
      <w:r w:rsidR="00CC70D7" w:rsidRPr="00F96834">
        <w:rPr>
          <w:rFonts w:ascii="Arial" w:hAnsi="Arial" w:cs="Arial"/>
        </w:rPr>
        <w:t>+420 606 606 757</w:t>
      </w:r>
    </w:p>
    <w:p w14:paraId="3269DC85" w14:textId="77777777" w:rsidR="003D216E" w:rsidRDefault="003D216E" w:rsidP="003D216E">
      <w:pPr>
        <w:spacing w:after="120"/>
        <w:contextualSpacing/>
        <w:jc w:val="both"/>
        <w:rPr>
          <w:rFonts w:ascii="Arial" w:hAnsi="Arial" w:cs="Arial"/>
          <w:b/>
        </w:rPr>
      </w:pPr>
      <w:r w:rsidRPr="004D2B73">
        <w:rPr>
          <w:rFonts w:ascii="Arial" w:hAnsi="Arial" w:cs="Arial"/>
        </w:rPr>
        <w:t xml:space="preserve">za </w:t>
      </w:r>
      <w:r w:rsidR="00D2667B" w:rsidRPr="004D2B73">
        <w:rPr>
          <w:rFonts w:ascii="Arial" w:hAnsi="Arial" w:cs="Arial"/>
        </w:rPr>
        <w:t>Prodávajícího</w:t>
      </w:r>
      <w:r w:rsidRPr="004D2B73">
        <w:rPr>
          <w:rFonts w:ascii="Arial" w:hAnsi="Arial" w:cs="Arial"/>
        </w:rPr>
        <w:t>:</w:t>
      </w:r>
      <w:r w:rsidRPr="004D2B73">
        <w:rPr>
          <w:rFonts w:ascii="Arial" w:hAnsi="Arial" w:cs="Arial"/>
        </w:rPr>
        <w:tab/>
      </w:r>
      <w:r w:rsidR="00EC54E2" w:rsidRPr="004D2B73">
        <w:rPr>
          <w:rFonts w:ascii="Arial" w:hAnsi="Arial" w:cs="Arial"/>
          <w:b/>
          <w:highlight w:val="yellow"/>
        </w:rPr>
        <w:t>[•]</w:t>
      </w:r>
    </w:p>
    <w:p w14:paraId="64882CC1" w14:textId="69CB278F" w:rsidR="00F96834" w:rsidRPr="00F96834" w:rsidRDefault="00F96834" w:rsidP="003D21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F96834">
        <w:rPr>
          <w:rFonts w:ascii="Arial" w:hAnsi="Arial" w:cs="Arial"/>
        </w:rPr>
        <w:t>E-mail:</w:t>
      </w:r>
      <w:r w:rsidRPr="00F96834">
        <w:rPr>
          <w:rFonts w:ascii="Arial" w:hAnsi="Arial" w:cs="Arial"/>
          <w:b/>
        </w:rPr>
        <w:t xml:space="preserve"> </w:t>
      </w:r>
      <w:r w:rsidRPr="004D2B73">
        <w:rPr>
          <w:rFonts w:ascii="Arial" w:hAnsi="Arial" w:cs="Arial"/>
          <w:b/>
          <w:highlight w:val="yellow"/>
        </w:rPr>
        <w:t>[•]</w:t>
      </w:r>
      <w:r w:rsidRPr="00F96834">
        <w:rPr>
          <w:rFonts w:ascii="Arial" w:hAnsi="Arial" w:cs="Arial"/>
        </w:rPr>
        <w:t>, Tel.:</w:t>
      </w:r>
      <w:r w:rsidRPr="00F96834">
        <w:rPr>
          <w:rFonts w:ascii="Arial" w:hAnsi="Arial" w:cs="Arial"/>
          <w:b/>
        </w:rPr>
        <w:t xml:space="preserve"> </w:t>
      </w:r>
      <w:r w:rsidRPr="004D2B73">
        <w:rPr>
          <w:rFonts w:ascii="Arial" w:hAnsi="Arial" w:cs="Arial"/>
          <w:b/>
          <w:highlight w:val="yellow"/>
        </w:rPr>
        <w:t>[•]</w:t>
      </w:r>
    </w:p>
    <w:p w14:paraId="223DB79B" w14:textId="77777777" w:rsidR="002A3FD1" w:rsidRDefault="002A3FD1" w:rsidP="003D216E">
      <w:pPr>
        <w:spacing w:after="120"/>
        <w:rPr>
          <w:rFonts w:ascii="Arial" w:hAnsi="Arial" w:cs="Arial"/>
        </w:rPr>
      </w:pPr>
    </w:p>
    <w:p w14:paraId="34B96E41" w14:textId="77777777" w:rsidR="00EC54E2" w:rsidRDefault="00EC54E2" w:rsidP="003D216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D2667B" w:rsidRPr="00D2667B">
        <w:rPr>
          <w:rFonts w:ascii="Arial" w:hAnsi="Arial" w:cs="Arial"/>
          <w:color w:val="000000"/>
        </w:rPr>
        <w:t>Kupující</w:t>
      </w:r>
      <w:r w:rsidR="00D266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="00D2667B" w:rsidRPr="00D2667B">
        <w:rPr>
          <w:rFonts w:ascii="Arial" w:hAnsi="Arial" w:cs="Arial"/>
        </w:rPr>
        <w:t>Prodávající</w:t>
      </w:r>
      <w:r w:rsidR="00D266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dále společně jako „</w:t>
      </w:r>
      <w:r w:rsidRPr="00EC54E2">
        <w:rPr>
          <w:rFonts w:ascii="Arial" w:hAnsi="Arial" w:cs="Arial"/>
          <w:b/>
        </w:rPr>
        <w:t>smluvní strany</w:t>
      </w:r>
      <w:r>
        <w:rPr>
          <w:rFonts w:ascii="Arial" w:hAnsi="Arial" w:cs="Arial"/>
        </w:rPr>
        <w:t>“)</w:t>
      </w:r>
    </w:p>
    <w:p w14:paraId="48C78F40" w14:textId="77777777" w:rsidR="00EC54E2" w:rsidRPr="003D216E" w:rsidRDefault="00EC54E2" w:rsidP="003D216E">
      <w:pPr>
        <w:spacing w:after="120"/>
        <w:rPr>
          <w:rFonts w:ascii="Arial" w:hAnsi="Arial" w:cs="Arial"/>
        </w:rPr>
      </w:pPr>
    </w:p>
    <w:p w14:paraId="2ACF69B6" w14:textId="77777777" w:rsidR="002A3FD1" w:rsidRPr="00EC54E2" w:rsidRDefault="00EC54E2" w:rsidP="00EC54E2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eastAsia="Times New Roman" w:hAnsi="Arial" w:cs="Times New Roman"/>
          <w:b/>
          <w:caps/>
          <w:szCs w:val="20"/>
          <w:u w:val="single"/>
          <w:lang w:eastAsia="cs-CZ"/>
        </w:rPr>
      </w:pPr>
      <w:r>
        <w:rPr>
          <w:rFonts w:ascii="Arial" w:eastAsia="Times New Roman" w:hAnsi="Arial" w:cs="Times New Roman"/>
          <w:b/>
          <w:caps/>
          <w:szCs w:val="20"/>
          <w:u w:val="single"/>
          <w:lang w:eastAsia="cs-CZ"/>
        </w:rPr>
        <w:t>I. ÚVODNÍ USTANOVENÍ</w:t>
      </w:r>
    </w:p>
    <w:p w14:paraId="72172E53" w14:textId="77777777" w:rsidR="00EC54E2" w:rsidRDefault="00EC54E2" w:rsidP="00733911">
      <w:pPr>
        <w:pStyle w:val="Odstavecseseznamem"/>
        <w:numPr>
          <w:ilvl w:val="0"/>
          <w:numId w:val="1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EC54E2">
        <w:rPr>
          <w:rFonts w:ascii="Arial" w:hAnsi="Arial" w:cs="Arial"/>
        </w:rPr>
        <w:t>Tato smlouva je uzavírána na základě výsledku nadlimitní veřejné zakázky zadávané v otevřeném řízení dle ZZVZ s názvem „</w:t>
      </w:r>
      <w:r w:rsidR="00AD2B26" w:rsidRPr="00AD2B26">
        <w:rPr>
          <w:rFonts w:ascii="Arial" w:hAnsi="Arial" w:cs="Arial"/>
          <w:b/>
        </w:rPr>
        <w:t>Dodávka a implementace opatření pro zabezpečení sítě LAN</w:t>
      </w:r>
      <w:r w:rsidRPr="00EC54E2">
        <w:rPr>
          <w:rFonts w:ascii="Arial" w:hAnsi="Arial" w:cs="Arial"/>
        </w:rPr>
        <w:t>“ (dále jen „</w:t>
      </w:r>
      <w:r w:rsidRPr="00AD2B26">
        <w:rPr>
          <w:rFonts w:ascii="Arial" w:hAnsi="Arial" w:cs="Arial"/>
          <w:b/>
        </w:rPr>
        <w:t>Zadávací řízení</w:t>
      </w:r>
      <w:r w:rsidRPr="00EC54E2">
        <w:rPr>
          <w:rFonts w:ascii="Arial" w:hAnsi="Arial" w:cs="Arial"/>
        </w:rPr>
        <w:t>“).</w:t>
      </w:r>
    </w:p>
    <w:p w14:paraId="7E5923BB" w14:textId="77777777" w:rsidR="00EC54E2" w:rsidRPr="00EC54E2" w:rsidRDefault="00632CDE" w:rsidP="00733911">
      <w:pPr>
        <w:pStyle w:val="Odstavecseseznamem"/>
        <w:numPr>
          <w:ilvl w:val="0"/>
          <w:numId w:val="1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</w:t>
      </w:r>
      <w:r w:rsidR="00EC54E2" w:rsidRPr="00EC54E2">
        <w:rPr>
          <w:rFonts w:ascii="Arial" w:hAnsi="Arial" w:cs="Arial"/>
        </w:rPr>
        <w:t xml:space="preserve">prohlašuje, že se seznámil se všemi podklady, které byly součástí zadávací dokumentace Zadávacího řízení, a které stanovují předmět </w:t>
      </w:r>
      <w:r w:rsidR="00EC54E2">
        <w:rPr>
          <w:rFonts w:ascii="Arial" w:hAnsi="Arial" w:cs="Arial"/>
        </w:rPr>
        <w:t>S</w:t>
      </w:r>
      <w:r w:rsidR="00EC54E2" w:rsidRPr="00EC54E2">
        <w:rPr>
          <w:rFonts w:ascii="Arial" w:hAnsi="Arial" w:cs="Arial"/>
        </w:rPr>
        <w:t>mlouvy, a že je odborně způsobilý</w:t>
      </w:r>
      <w:r w:rsidR="00EC54E2">
        <w:rPr>
          <w:rFonts w:ascii="Arial" w:hAnsi="Arial" w:cs="Arial"/>
        </w:rPr>
        <w:t xml:space="preserve"> ke splnění jeho závazků podle S</w:t>
      </w:r>
      <w:r w:rsidR="00EC54E2" w:rsidRPr="00EC54E2">
        <w:rPr>
          <w:rFonts w:ascii="Arial" w:hAnsi="Arial" w:cs="Arial"/>
        </w:rPr>
        <w:t xml:space="preserve">mlouvy a v souladu se svou nabídkou na plnění veřejné zakázky. </w:t>
      </w:r>
    </w:p>
    <w:p w14:paraId="3CBCA742" w14:textId="35D4B4D3" w:rsidR="00EC54E2" w:rsidRDefault="00EC54E2" w:rsidP="00733911">
      <w:pPr>
        <w:pStyle w:val="Odstavecseseznamem"/>
        <w:numPr>
          <w:ilvl w:val="0"/>
          <w:numId w:val="1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EC54E2">
        <w:rPr>
          <w:rFonts w:ascii="Arial" w:hAnsi="Arial" w:cs="Arial"/>
        </w:rPr>
        <w:t xml:space="preserve">Při výkladu obsahu </w:t>
      </w:r>
      <w:r>
        <w:rPr>
          <w:rFonts w:ascii="Arial" w:hAnsi="Arial" w:cs="Arial"/>
        </w:rPr>
        <w:t>Smlouvy</w:t>
      </w:r>
      <w:r w:rsidRPr="00EC54E2">
        <w:rPr>
          <w:rFonts w:ascii="Arial" w:hAnsi="Arial" w:cs="Arial"/>
        </w:rPr>
        <w:t xml:space="preserve"> jsou smluvní strany povinny přihlížet k zadávacím podmínkám </w:t>
      </w:r>
      <w:r>
        <w:rPr>
          <w:rFonts w:ascii="Arial" w:hAnsi="Arial" w:cs="Arial"/>
        </w:rPr>
        <w:t>a účelu</w:t>
      </w:r>
      <w:r w:rsidRPr="00EC54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Pr="00EC54E2">
        <w:rPr>
          <w:rFonts w:ascii="Arial" w:hAnsi="Arial" w:cs="Arial"/>
        </w:rPr>
        <w:t>adávací</w:t>
      </w:r>
      <w:r w:rsidR="006421C5">
        <w:rPr>
          <w:rFonts w:ascii="Arial" w:hAnsi="Arial" w:cs="Arial"/>
        </w:rPr>
        <w:t>ho</w:t>
      </w:r>
      <w:r w:rsidRPr="00EC54E2">
        <w:rPr>
          <w:rFonts w:ascii="Arial" w:hAnsi="Arial" w:cs="Arial"/>
        </w:rPr>
        <w:t xml:space="preserve"> řízení a dalším úkonům smluvních stran učiněným v průběhu Zadávacího řízení. Ustanovení právních předpisů o výkladu právních jednání tím nejsou nijak dotčena. </w:t>
      </w:r>
    </w:p>
    <w:p w14:paraId="2C695F3A" w14:textId="77777777" w:rsidR="0078747A" w:rsidRPr="0078747A" w:rsidRDefault="0078747A" w:rsidP="00733911">
      <w:pPr>
        <w:pStyle w:val="Odstavecseseznamem"/>
        <w:numPr>
          <w:ilvl w:val="0"/>
          <w:numId w:val="1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78747A">
        <w:rPr>
          <w:rFonts w:ascii="Arial" w:hAnsi="Arial" w:cs="Arial"/>
        </w:rPr>
        <w:t>Zakázka je realizována v rámci projektu „</w:t>
      </w:r>
      <w:r w:rsidR="00A426E0" w:rsidRPr="00243399">
        <w:rPr>
          <w:rFonts w:ascii="Arial" w:hAnsi="Arial" w:cs="Arial"/>
        </w:rPr>
        <w:t>Opatření proti kybernetickým hrozbám STC</w:t>
      </w:r>
      <w:r w:rsidRPr="0078747A">
        <w:rPr>
          <w:rFonts w:ascii="Arial" w:hAnsi="Arial" w:cs="Arial"/>
        </w:rPr>
        <w:t xml:space="preserve">“, spolufinancovaného z </w:t>
      </w:r>
      <w:r w:rsidR="00A426E0">
        <w:rPr>
          <w:rFonts w:ascii="Arial" w:hAnsi="Arial" w:cs="Arial"/>
        </w:rPr>
        <w:t>10</w:t>
      </w:r>
      <w:r w:rsidRPr="0078747A">
        <w:rPr>
          <w:rFonts w:ascii="Arial" w:hAnsi="Arial" w:cs="Arial"/>
        </w:rPr>
        <w:t>. výzvy IROP (dále jen „</w:t>
      </w:r>
      <w:r w:rsidRPr="0078747A">
        <w:rPr>
          <w:rFonts w:ascii="Arial" w:hAnsi="Arial" w:cs="Arial"/>
          <w:b/>
        </w:rPr>
        <w:t>Program</w:t>
      </w:r>
      <w:r w:rsidRPr="0078747A">
        <w:rPr>
          <w:rFonts w:ascii="Arial" w:hAnsi="Arial" w:cs="Arial"/>
        </w:rPr>
        <w:t xml:space="preserve">“). </w:t>
      </w:r>
    </w:p>
    <w:p w14:paraId="6176FC26" w14:textId="77777777" w:rsidR="0078747A" w:rsidRPr="0078747A" w:rsidRDefault="0078747A" w:rsidP="00733911">
      <w:pPr>
        <w:pStyle w:val="Odstavecseseznamem"/>
        <w:numPr>
          <w:ilvl w:val="0"/>
          <w:numId w:val="1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78747A">
        <w:rPr>
          <w:rFonts w:ascii="Arial" w:hAnsi="Arial" w:cs="Arial"/>
        </w:rPr>
        <w:t xml:space="preserve">Dle zákona č. 320/2001 Sb., o finanční kontrole, ve znění pozdějších předpisů, je </w:t>
      </w:r>
      <w:r w:rsidR="00A426E0">
        <w:rPr>
          <w:rFonts w:ascii="Arial" w:hAnsi="Arial" w:cs="Arial"/>
        </w:rPr>
        <w:t>Prodávající</w:t>
      </w:r>
      <w:r w:rsidRPr="0078747A">
        <w:rPr>
          <w:rFonts w:ascii="Arial" w:hAnsi="Arial" w:cs="Arial"/>
        </w:rPr>
        <w:t xml:space="preserve"> osobou povinnou spolupůsobit při výkonu finanční kontroly. </w:t>
      </w:r>
      <w:r w:rsidR="00A426E0">
        <w:rPr>
          <w:rFonts w:ascii="Arial" w:hAnsi="Arial" w:cs="Arial"/>
        </w:rPr>
        <w:t>Prodávající</w:t>
      </w:r>
      <w:r w:rsidR="00A426E0" w:rsidRPr="0078747A">
        <w:rPr>
          <w:rFonts w:ascii="Arial" w:hAnsi="Arial" w:cs="Arial"/>
        </w:rPr>
        <w:t xml:space="preserve"> </w:t>
      </w:r>
      <w:r w:rsidRPr="0078747A">
        <w:rPr>
          <w:rFonts w:ascii="Arial" w:hAnsi="Arial" w:cs="Arial"/>
        </w:rPr>
        <w:t>se proto zavazuje:</w:t>
      </w:r>
    </w:p>
    <w:p w14:paraId="260D4F38" w14:textId="77777777" w:rsidR="00772332" w:rsidRPr="00772332" w:rsidRDefault="00772332" w:rsidP="00772332">
      <w:pPr>
        <w:pStyle w:val="Odstavecseseznamem"/>
        <w:numPr>
          <w:ilvl w:val="1"/>
          <w:numId w:val="1"/>
        </w:numPr>
        <w:spacing w:after="120"/>
        <w:jc w:val="both"/>
        <w:rPr>
          <w:rFonts w:ascii="Arial" w:hAnsi="Arial" w:cs="Arial"/>
        </w:rPr>
      </w:pPr>
      <w:r w:rsidRPr="00772332">
        <w:rPr>
          <w:rFonts w:ascii="Arial" w:hAnsi="Arial" w:cs="Arial"/>
        </w:rPr>
        <w:t>poskytovat požadované informace a dokumentaci související s realizací Programu zaměstnancům nebo zmocněncům pověřených orgánů (CRR, MMR ČR, MF ČR, Evropská komise, Evropský účetní dvůr, NKÚ, příslušný orgán finanční správy a další oprávněné orgány státní správy);</w:t>
      </w:r>
    </w:p>
    <w:p w14:paraId="67A4EDF5" w14:textId="1014FC00" w:rsidR="00772332" w:rsidRPr="00772332" w:rsidRDefault="00E555A3" w:rsidP="00772332">
      <w:pPr>
        <w:pStyle w:val="Odstavecseseznamem"/>
        <w:numPr>
          <w:ilvl w:val="1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poskytovat </w:t>
      </w:r>
      <w:r w:rsidR="00772332" w:rsidRPr="00772332">
        <w:rPr>
          <w:rFonts w:ascii="Arial" w:hAnsi="Arial" w:cs="Arial"/>
        </w:rPr>
        <w:t>nezbytné informace týkající se dodavatelských činností orgánům provádějícím audit a kontrolu Programu;</w:t>
      </w:r>
    </w:p>
    <w:p w14:paraId="3D49CF4F" w14:textId="2637C596" w:rsidR="00772332" w:rsidRPr="00772332" w:rsidRDefault="00772332" w:rsidP="00772332">
      <w:pPr>
        <w:pStyle w:val="Odstavecseseznamem"/>
        <w:numPr>
          <w:ilvl w:val="1"/>
          <w:numId w:val="1"/>
        </w:numPr>
        <w:spacing w:after="120"/>
        <w:jc w:val="both"/>
        <w:rPr>
          <w:rFonts w:ascii="Arial" w:hAnsi="Arial" w:cs="Arial"/>
          <w:b/>
        </w:rPr>
      </w:pPr>
      <w:r w:rsidRPr="00772332">
        <w:rPr>
          <w:rFonts w:ascii="Arial" w:hAnsi="Arial" w:cs="Arial"/>
        </w:rPr>
        <w:t xml:space="preserve">uchovávat dokumentaci související s realizací veřejné zakázky a účetních a daňových záznamů a umožnit přístup k ní nejméně po dobu </w:t>
      </w:r>
      <w:r w:rsidRPr="00772332">
        <w:rPr>
          <w:rFonts w:ascii="Arial" w:hAnsi="Arial" w:cs="Arial"/>
          <w:b/>
        </w:rPr>
        <w:t xml:space="preserve">10 (slovy: </w:t>
      </w:r>
      <w:r w:rsidRPr="00772332">
        <w:rPr>
          <w:rFonts w:ascii="Arial" w:hAnsi="Arial" w:cs="Arial"/>
          <w:b/>
        </w:rPr>
        <w:lastRenderedPageBreak/>
        <w:t>deseti) let</w:t>
      </w:r>
      <w:r w:rsidRPr="00772332">
        <w:rPr>
          <w:rFonts w:ascii="Arial" w:hAnsi="Arial" w:cs="Arial"/>
        </w:rPr>
        <w:t xml:space="preserve"> od finančního ukončení Programu, zároveň však alespoň do </w:t>
      </w:r>
      <w:r w:rsidRPr="00772332">
        <w:rPr>
          <w:rFonts w:ascii="Arial" w:hAnsi="Arial" w:cs="Arial"/>
          <w:b/>
        </w:rPr>
        <w:t>31.</w:t>
      </w:r>
      <w:r w:rsidR="00BD4301">
        <w:rPr>
          <w:rFonts w:ascii="Arial" w:hAnsi="Arial" w:cs="Arial"/>
          <w:b/>
        </w:rPr>
        <w:t> </w:t>
      </w:r>
      <w:r w:rsidRPr="00772332">
        <w:rPr>
          <w:rFonts w:ascii="Arial" w:hAnsi="Arial" w:cs="Arial"/>
          <w:b/>
        </w:rPr>
        <w:t>12. 2028.</w:t>
      </w:r>
    </w:p>
    <w:p w14:paraId="7FD80677" w14:textId="77777777" w:rsidR="00D2667B" w:rsidRPr="00EC54E2" w:rsidRDefault="00D2667B" w:rsidP="00D2667B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</w:p>
    <w:p w14:paraId="1D7D00E3" w14:textId="77777777" w:rsidR="00EC54E2" w:rsidRPr="00EC54E2" w:rsidRDefault="00EC54E2" w:rsidP="00EC54E2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 w:rsidRPr="00EC54E2">
        <w:rPr>
          <w:rFonts w:ascii="Arial" w:hAnsi="Arial"/>
          <w:b/>
          <w:caps/>
          <w:u w:val="single"/>
        </w:rPr>
        <w:t>II.</w:t>
      </w:r>
      <w:r w:rsidRPr="00EC54E2">
        <w:rPr>
          <w:rFonts w:ascii="Arial" w:hAnsi="Arial" w:cs="Arial"/>
          <w:b/>
          <w:caps/>
          <w:u w:val="single"/>
          <w:lang w:eastAsia="ar-SA"/>
        </w:rPr>
        <w:t xml:space="preserve"> </w:t>
      </w:r>
      <w:r w:rsidRPr="00EC54E2">
        <w:rPr>
          <w:rFonts w:ascii="Arial" w:hAnsi="Arial"/>
          <w:b/>
          <w:caps/>
          <w:u w:val="single"/>
        </w:rPr>
        <w:t xml:space="preserve">předmět </w:t>
      </w:r>
      <w:r w:rsidR="00E001B5">
        <w:rPr>
          <w:rFonts w:ascii="Arial" w:hAnsi="Arial" w:cs="Arial"/>
          <w:b/>
          <w:caps/>
          <w:u w:val="single"/>
          <w:lang w:eastAsia="ar-SA"/>
        </w:rPr>
        <w:t>PLNĚNÍ</w:t>
      </w:r>
    </w:p>
    <w:p w14:paraId="5F97CF77" w14:textId="44A3C03E" w:rsidR="00AD2B26" w:rsidRPr="00A5145F" w:rsidRDefault="00EC54E2" w:rsidP="00733911">
      <w:pPr>
        <w:pStyle w:val="Odstavecseseznamem"/>
        <w:numPr>
          <w:ilvl w:val="0"/>
          <w:numId w:val="5"/>
        </w:numPr>
        <w:spacing w:after="120"/>
        <w:ind w:left="426"/>
        <w:contextualSpacing w:val="0"/>
        <w:jc w:val="both"/>
        <w:rPr>
          <w:rFonts w:ascii="Arial" w:hAnsi="Arial"/>
          <w:color w:val="000000"/>
        </w:rPr>
      </w:pPr>
      <w:r w:rsidRPr="00A5145F">
        <w:rPr>
          <w:rFonts w:ascii="Arial" w:hAnsi="Arial"/>
          <w:color w:val="000000"/>
        </w:rPr>
        <w:t xml:space="preserve">Předmětem Smlouvy je </w:t>
      </w:r>
      <w:r w:rsidR="00E001B5" w:rsidRPr="00A5145F">
        <w:rPr>
          <w:rFonts w:ascii="Arial" w:hAnsi="Arial"/>
          <w:color w:val="000000"/>
        </w:rPr>
        <w:t>závazek</w:t>
      </w:r>
      <w:r w:rsidRPr="00A5145F">
        <w:rPr>
          <w:rFonts w:ascii="Arial" w:hAnsi="Arial"/>
          <w:color w:val="000000"/>
        </w:rPr>
        <w:t xml:space="preserve"> </w:t>
      </w:r>
      <w:r w:rsidR="00200361" w:rsidRPr="00A5145F">
        <w:rPr>
          <w:rFonts w:ascii="Arial" w:hAnsi="Arial"/>
          <w:color w:val="000000"/>
        </w:rPr>
        <w:t xml:space="preserve">Prodávajícího </w:t>
      </w:r>
      <w:r w:rsidRPr="00A5145F">
        <w:rPr>
          <w:rFonts w:ascii="Arial" w:hAnsi="Arial"/>
          <w:color w:val="000000"/>
        </w:rPr>
        <w:t xml:space="preserve">dodat </w:t>
      </w:r>
      <w:r w:rsidR="00200361" w:rsidRPr="00A5145F">
        <w:rPr>
          <w:rFonts w:ascii="Arial" w:hAnsi="Arial"/>
          <w:color w:val="000000"/>
        </w:rPr>
        <w:t xml:space="preserve">Kupujícímu </w:t>
      </w:r>
      <w:r w:rsidR="00A5145F" w:rsidRPr="00A5145F">
        <w:rPr>
          <w:rFonts w:ascii="Arial" w:hAnsi="Arial"/>
          <w:b/>
          <w:color w:val="000000"/>
        </w:rPr>
        <w:t xml:space="preserve">opatření pro zabezpečení </w:t>
      </w:r>
      <w:r w:rsidR="00034634">
        <w:rPr>
          <w:rFonts w:ascii="Arial" w:hAnsi="Arial"/>
          <w:b/>
          <w:color w:val="000000"/>
        </w:rPr>
        <w:t>s</w:t>
      </w:r>
      <w:r w:rsidR="00034634" w:rsidRPr="00A5145F">
        <w:rPr>
          <w:rFonts w:ascii="Arial" w:hAnsi="Arial"/>
          <w:b/>
          <w:color w:val="000000"/>
        </w:rPr>
        <w:t xml:space="preserve">ítě </w:t>
      </w:r>
      <w:r w:rsidR="00A5145F" w:rsidRPr="00A5145F">
        <w:rPr>
          <w:rFonts w:ascii="Arial" w:hAnsi="Arial"/>
          <w:b/>
          <w:color w:val="000000"/>
        </w:rPr>
        <w:t>LAN</w:t>
      </w:r>
      <w:r w:rsidRPr="00A5145F">
        <w:rPr>
          <w:rFonts w:ascii="Arial" w:hAnsi="Arial"/>
          <w:b/>
          <w:color w:val="000000"/>
        </w:rPr>
        <w:t xml:space="preserve"> včetně jejich příslušenství</w:t>
      </w:r>
      <w:r w:rsidRPr="00A5145F">
        <w:rPr>
          <w:rFonts w:ascii="Arial" w:hAnsi="Arial"/>
          <w:color w:val="000000"/>
        </w:rPr>
        <w:t xml:space="preserve"> </w:t>
      </w:r>
      <w:r w:rsidR="00436C22" w:rsidRPr="00A5145F">
        <w:rPr>
          <w:rFonts w:ascii="Arial" w:hAnsi="Arial"/>
          <w:color w:val="000000"/>
        </w:rPr>
        <w:t>s členěním na</w:t>
      </w:r>
      <w:r w:rsidR="00AD2B26" w:rsidRPr="00A5145F">
        <w:rPr>
          <w:rFonts w:ascii="Arial" w:hAnsi="Arial"/>
          <w:color w:val="000000"/>
        </w:rPr>
        <w:t xml:space="preserve"> následující částí: </w:t>
      </w:r>
    </w:p>
    <w:p w14:paraId="5DFF019D" w14:textId="77777777" w:rsidR="00AD2B26" w:rsidRPr="00436C22" w:rsidRDefault="00FC4DF3" w:rsidP="00733911">
      <w:pPr>
        <w:pStyle w:val="Odstavecseseznamem"/>
        <w:numPr>
          <w:ilvl w:val="1"/>
          <w:numId w:val="5"/>
        </w:num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L2 </w:t>
      </w:r>
      <w:r w:rsidR="00AD2B26" w:rsidRPr="00436C22">
        <w:rPr>
          <w:rFonts w:ascii="Arial" w:hAnsi="Arial" w:cs="Arial"/>
          <w:b/>
        </w:rPr>
        <w:t>monitoring sítě a ověřování bezpečného přístupu do sítě (DDI / NAC / DNS / DHCP / IPAM);</w:t>
      </w:r>
    </w:p>
    <w:p w14:paraId="1AEDC7C4" w14:textId="77777777" w:rsidR="00AD2B26" w:rsidRPr="00436C22" w:rsidRDefault="00AD2B26" w:rsidP="00733911">
      <w:pPr>
        <w:pStyle w:val="Odstavecseseznamem"/>
        <w:numPr>
          <w:ilvl w:val="1"/>
          <w:numId w:val="5"/>
        </w:numPr>
        <w:spacing w:after="120"/>
        <w:jc w:val="both"/>
        <w:rPr>
          <w:rFonts w:ascii="Arial" w:hAnsi="Arial" w:cs="Arial"/>
          <w:b/>
        </w:rPr>
      </w:pPr>
      <w:r w:rsidRPr="00436C22">
        <w:rPr>
          <w:rFonts w:ascii="Arial" w:hAnsi="Arial" w:cs="Arial"/>
          <w:b/>
        </w:rPr>
        <w:t>obměna prvků síťové infrastruktury;</w:t>
      </w:r>
    </w:p>
    <w:p w14:paraId="2F157AFA" w14:textId="77777777" w:rsidR="00AD2B26" w:rsidRPr="00436C22" w:rsidRDefault="00AD2B26" w:rsidP="00733911">
      <w:pPr>
        <w:pStyle w:val="Odstavecseseznamem"/>
        <w:numPr>
          <w:ilvl w:val="1"/>
          <w:numId w:val="5"/>
        </w:numPr>
        <w:spacing w:after="120"/>
        <w:jc w:val="both"/>
        <w:rPr>
          <w:rFonts w:ascii="Arial" w:hAnsi="Arial" w:cs="Arial"/>
          <w:b/>
        </w:rPr>
      </w:pPr>
      <w:r w:rsidRPr="00436C22">
        <w:rPr>
          <w:rFonts w:ascii="Arial" w:hAnsi="Arial" w:cs="Arial"/>
          <w:b/>
        </w:rPr>
        <w:t xml:space="preserve">zavedení síťové behaviorální analýzy; </w:t>
      </w:r>
    </w:p>
    <w:p w14:paraId="661B9B50" w14:textId="5912DF91" w:rsidR="00AD2B26" w:rsidRPr="00AD2B26" w:rsidRDefault="00AD2B26" w:rsidP="00AD2B26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 to v souladu s</w:t>
      </w:r>
      <w:r w:rsidR="00EC54E2" w:rsidRPr="00AD2B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technickou </w:t>
      </w:r>
      <w:r w:rsidR="00EC54E2" w:rsidRPr="00AD2B26">
        <w:rPr>
          <w:rFonts w:ascii="Arial" w:hAnsi="Arial" w:cs="Arial"/>
        </w:rPr>
        <w:t>specifikac</w:t>
      </w:r>
      <w:r>
        <w:rPr>
          <w:rFonts w:ascii="Arial" w:hAnsi="Arial" w:cs="Arial"/>
        </w:rPr>
        <w:t>í</w:t>
      </w:r>
      <w:r w:rsidR="00EC54E2" w:rsidRPr="003D216E">
        <w:rPr>
          <w:rFonts w:ascii="Arial" w:hAnsi="Arial" w:cs="Arial"/>
        </w:rPr>
        <w:t xml:space="preserve"> uveden</w:t>
      </w:r>
      <w:r>
        <w:rPr>
          <w:rFonts w:ascii="Arial" w:hAnsi="Arial" w:cs="Arial"/>
        </w:rPr>
        <w:t>ou</w:t>
      </w:r>
      <w:r w:rsidR="00EC54E2" w:rsidRPr="003D216E">
        <w:rPr>
          <w:rFonts w:ascii="Arial" w:hAnsi="Arial" w:cs="Arial"/>
        </w:rPr>
        <w:t xml:space="preserve"> v příloze č. 1 Smlouvy (dále jen „</w:t>
      </w:r>
      <w:r w:rsidR="00EC54E2" w:rsidRPr="00AD2B26">
        <w:rPr>
          <w:rFonts w:ascii="Arial" w:hAnsi="Arial" w:cs="Arial"/>
          <w:b/>
        </w:rPr>
        <w:t>Zboží</w:t>
      </w:r>
      <w:r w:rsidRPr="00AD2B26">
        <w:rPr>
          <w:rFonts w:ascii="Arial" w:hAnsi="Arial" w:cs="Arial"/>
        </w:rPr>
        <w:t>“).</w:t>
      </w:r>
      <w:r w:rsidR="00EC54E2" w:rsidRPr="00AD2B26">
        <w:rPr>
          <w:rFonts w:ascii="Arial" w:hAnsi="Arial" w:cs="Arial"/>
        </w:rPr>
        <w:t xml:space="preserve"> </w:t>
      </w:r>
    </w:p>
    <w:p w14:paraId="4C224BBD" w14:textId="77777777" w:rsidR="00200361" w:rsidRDefault="00200361" w:rsidP="00733911">
      <w:pPr>
        <w:pStyle w:val="Odstavecseseznamem"/>
        <w:numPr>
          <w:ilvl w:val="0"/>
          <w:numId w:val="5"/>
        </w:numPr>
        <w:spacing w:after="120"/>
        <w:ind w:left="426"/>
        <w:contextualSpacing w:val="0"/>
        <w:jc w:val="both"/>
        <w:rPr>
          <w:rFonts w:ascii="Arial" w:hAnsi="Arial"/>
          <w:color w:val="000000"/>
        </w:rPr>
      </w:pPr>
      <w:r w:rsidRPr="00035EBC">
        <w:rPr>
          <w:rFonts w:ascii="Arial" w:hAnsi="Arial"/>
          <w:color w:val="000000"/>
        </w:rPr>
        <w:t>Součástí předmětu plnění je:</w:t>
      </w:r>
    </w:p>
    <w:p w14:paraId="5AC07F47" w14:textId="77777777" w:rsidR="00200361" w:rsidRPr="003815EC" w:rsidRDefault="00200361" w:rsidP="00733911">
      <w:pPr>
        <w:numPr>
          <w:ilvl w:val="1"/>
          <w:numId w:val="6"/>
        </w:numPr>
        <w:tabs>
          <w:tab w:val="clear" w:pos="714"/>
        </w:tabs>
        <w:overflowPunct w:val="0"/>
        <w:autoSpaceDE w:val="0"/>
        <w:autoSpaceDN w:val="0"/>
        <w:adjustRightInd w:val="0"/>
        <w:spacing w:after="120"/>
        <w:ind w:left="850" w:hanging="425"/>
        <w:jc w:val="both"/>
        <w:textAlignment w:val="baseline"/>
        <w:rPr>
          <w:rFonts w:ascii="Arial" w:hAnsi="Arial" w:cs="Arial"/>
        </w:rPr>
      </w:pPr>
      <w:r w:rsidRPr="004D5503">
        <w:rPr>
          <w:rFonts w:ascii="Arial" w:hAnsi="Arial"/>
          <w:b/>
          <w:color w:val="000000"/>
        </w:rPr>
        <w:t>doprava a dodání</w:t>
      </w:r>
      <w:r w:rsidRPr="00094C3B">
        <w:rPr>
          <w:rFonts w:ascii="Arial" w:hAnsi="Arial"/>
          <w:color w:val="000000"/>
        </w:rPr>
        <w:t xml:space="preserve"> </w:t>
      </w:r>
      <w:r w:rsidR="00436C22">
        <w:rPr>
          <w:rFonts w:ascii="Arial" w:hAnsi="Arial"/>
          <w:color w:val="000000"/>
        </w:rPr>
        <w:t>Zboží</w:t>
      </w:r>
      <w:r w:rsidR="003C19BF">
        <w:rPr>
          <w:rFonts w:ascii="Arial" w:hAnsi="Arial"/>
          <w:color w:val="000000"/>
        </w:rPr>
        <w:t xml:space="preserve"> </w:t>
      </w:r>
      <w:r w:rsidR="00436C22">
        <w:rPr>
          <w:rFonts w:ascii="Arial" w:hAnsi="Arial"/>
          <w:color w:val="000000"/>
        </w:rPr>
        <w:t>do objektů</w:t>
      </w:r>
      <w:r>
        <w:rPr>
          <w:rFonts w:ascii="Arial" w:hAnsi="Arial"/>
          <w:color w:val="000000"/>
        </w:rPr>
        <w:t xml:space="preserve"> K</w:t>
      </w:r>
      <w:r w:rsidRPr="00094C3B">
        <w:rPr>
          <w:rFonts w:ascii="Arial" w:hAnsi="Arial"/>
          <w:color w:val="000000"/>
        </w:rPr>
        <w:t>upujícího</w:t>
      </w:r>
      <w:r w:rsidR="00436C22">
        <w:rPr>
          <w:rFonts w:ascii="Arial" w:hAnsi="Arial"/>
          <w:color w:val="000000"/>
        </w:rPr>
        <w:t xml:space="preserve"> uvedených</w:t>
      </w:r>
      <w:r w:rsidR="00B560E3">
        <w:rPr>
          <w:rFonts w:ascii="Arial" w:hAnsi="Arial"/>
          <w:color w:val="000000"/>
        </w:rPr>
        <w:t xml:space="preserve"> v čl. </w:t>
      </w:r>
      <w:r w:rsidR="00436C22">
        <w:rPr>
          <w:rFonts w:ascii="Arial" w:hAnsi="Arial"/>
          <w:color w:val="000000"/>
        </w:rPr>
        <w:t>III odst. 4 Smlouvy</w:t>
      </w:r>
      <w:r>
        <w:rPr>
          <w:rFonts w:ascii="Arial" w:hAnsi="Arial"/>
          <w:color w:val="000000"/>
        </w:rPr>
        <w:t xml:space="preserve"> a jeho nastěhování </w:t>
      </w:r>
      <w:r w:rsidRPr="00094C3B">
        <w:rPr>
          <w:rFonts w:ascii="Arial" w:hAnsi="Arial"/>
          <w:color w:val="000000"/>
        </w:rPr>
        <w:t>a</w:t>
      </w:r>
      <w:r>
        <w:rPr>
          <w:rFonts w:ascii="Arial" w:hAnsi="Arial"/>
          <w:color w:val="000000"/>
        </w:rPr>
        <w:t xml:space="preserve">ž </w:t>
      </w:r>
      <w:r w:rsidRPr="003815EC">
        <w:rPr>
          <w:rFonts w:ascii="Arial" w:hAnsi="Arial"/>
          <w:color w:val="000000"/>
        </w:rPr>
        <w:t>na místo instalace</w:t>
      </w:r>
      <w:r w:rsidR="00B560E3">
        <w:rPr>
          <w:rFonts w:ascii="Arial" w:hAnsi="Arial"/>
          <w:color w:val="000000"/>
        </w:rPr>
        <w:t xml:space="preserve"> dle pokynu Kupujícího;</w:t>
      </w:r>
      <w:r w:rsidRPr="003815EC">
        <w:rPr>
          <w:rFonts w:ascii="Arial" w:hAnsi="Arial"/>
          <w:color w:val="000000"/>
        </w:rPr>
        <w:t xml:space="preserve"> </w:t>
      </w:r>
    </w:p>
    <w:p w14:paraId="25DFBD08" w14:textId="01DB7CB3" w:rsidR="003170D3" w:rsidRDefault="00200361" w:rsidP="00733911">
      <w:pPr>
        <w:numPr>
          <w:ilvl w:val="1"/>
          <w:numId w:val="6"/>
        </w:numPr>
        <w:tabs>
          <w:tab w:val="clear" w:pos="714"/>
        </w:tabs>
        <w:overflowPunct w:val="0"/>
        <w:autoSpaceDE w:val="0"/>
        <w:autoSpaceDN w:val="0"/>
        <w:adjustRightInd w:val="0"/>
        <w:spacing w:after="120"/>
        <w:ind w:left="850" w:hanging="425"/>
        <w:jc w:val="both"/>
        <w:textAlignment w:val="baseline"/>
        <w:rPr>
          <w:rFonts w:ascii="Arial" w:hAnsi="Arial" w:cs="Arial"/>
        </w:rPr>
      </w:pPr>
      <w:r w:rsidRPr="004D5503">
        <w:rPr>
          <w:rFonts w:ascii="Arial" w:hAnsi="Arial"/>
          <w:b/>
        </w:rPr>
        <w:t>instalace</w:t>
      </w:r>
      <w:r w:rsidR="00436C22" w:rsidRPr="004D5503">
        <w:rPr>
          <w:rFonts w:ascii="Arial" w:hAnsi="Arial"/>
          <w:b/>
        </w:rPr>
        <w:t>, konfigurace a implementace</w:t>
      </w:r>
      <w:r w:rsidRPr="00094C3B">
        <w:rPr>
          <w:rFonts w:ascii="Arial" w:hAnsi="Arial"/>
        </w:rPr>
        <w:t xml:space="preserve"> </w:t>
      </w:r>
      <w:r>
        <w:rPr>
          <w:rFonts w:ascii="Arial" w:hAnsi="Arial"/>
          <w:color w:val="000000"/>
        </w:rPr>
        <w:t xml:space="preserve">Zboží </w:t>
      </w:r>
      <w:r w:rsidR="00F40161">
        <w:rPr>
          <w:rFonts w:ascii="Arial" w:hAnsi="Arial"/>
          <w:color w:val="000000"/>
        </w:rPr>
        <w:t xml:space="preserve">jakožto funkčního celku </w:t>
      </w:r>
      <w:r w:rsidR="00436C22">
        <w:rPr>
          <w:rFonts w:ascii="Arial" w:hAnsi="Arial"/>
          <w:color w:val="000000"/>
        </w:rPr>
        <w:t>do prostředí Kupujícího</w:t>
      </w:r>
      <w:r w:rsidR="004E3F2B">
        <w:rPr>
          <w:rFonts w:ascii="Arial" w:hAnsi="Arial"/>
          <w:color w:val="000000"/>
        </w:rPr>
        <w:t>;</w:t>
      </w:r>
      <w:r w:rsidRPr="00094C3B">
        <w:rPr>
          <w:rFonts w:ascii="Arial" w:hAnsi="Arial" w:cs="Arial"/>
        </w:rPr>
        <w:t xml:space="preserve"> </w:t>
      </w:r>
    </w:p>
    <w:p w14:paraId="1363A783" w14:textId="77777777" w:rsidR="00200361" w:rsidRDefault="00B560E3" w:rsidP="00733911">
      <w:pPr>
        <w:numPr>
          <w:ilvl w:val="1"/>
          <w:numId w:val="6"/>
        </w:numPr>
        <w:tabs>
          <w:tab w:val="clear" w:pos="714"/>
        </w:tabs>
        <w:overflowPunct w:val="0"/>
        <w:autoSpaceDE w:val="0"/>
        <w:autoSpaceDN w:val="0"/>
        <w:adjustRightInd w:val="0"/>
        <w:spacing w:after="120"/>
        <w:ind w:left="850" w:hanging="425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prověření </w:t>
      </w:r>
      <w:r w:rsidRPr="004D5503">
        <w:rPr>
          <w:rFonts w:ascii="Arial" w:hAnsi="Arial" w:cs="Arial"/>
        </w:rPr>
        <w:t>funkčnosti</w:t>
      </w:r>
      <w:r w:rsidR="003170D3">
        <w:rPr>
          <w:rFonts w:ascii="Arial" w:hAnsi="Arial" w:cs="Arial"/>
        </w:rPr>
        <w:t xml:space="preserve"> Zboží</w:t>
      </w:r>
      <w:r w:rsidR="00200361" w:rsidRPr="004D5503">
        <w:rPr>
          <w:rFonts w:ascii="Arial" w:hAnsi="Arial" w:cs="Arial"/>
        </w:rPr>
        <w:t xml:space="preserve"> </w:t>
      </w:r>
      <w:r w:rsidR="00200361" w:rsidRPr="004D5503">
        <w:rPr>
          <w:rFonts w:ascii="Arial" w:hAnsi="Arial" w:cs="Arial"/>
          <w:b/>
        </w:rPr>
        <w:t>zkušebním provozem</w:t>
      </w:r>
      <w:r w:rsidR="00200361" w:rsidRPr="00094C3B">
        <w:rPr>
          <w:rFonts w:ascii="Arial" w:hAnsi="Arial" w:cs="Arial"/>
        </w:rPr>
        <w:t xml:space="preserve">; </w:t>
      </w:r>
    </w:p>
    <w:p w14:paraId="711E0AA1" w14:textId="44179DBC" w:rsidR="003C19BF" w:rsidRPr="00094C3B" w:rsidRDefault="003C19BF" w:rsidP="00733911">
      <w:pPr>
        <w:numPr>
          <w:ilvl w:val="1"/>
          <w:numId w:val="6"/>
        </w:numPr>
        <w:tabs>
          <w:tab w:val="clear" w:pos="714"/>
        </w:tabs>
        <w:overflowPunct w:val="0"/>
        <w:autoSpaceDE w:val="0"/>
        <w:autoSpaceDN w:val="0"/>
        <w:adjustRightInd w:val="0"/>
        <w:spacing w:after="120"/>
        <w:ind w:left="850" w:hanging="425"/>
        <w:jc w:val="both"/>
        <w:textAlignment w:val="baseline"/>
        <w:rPr>
          <w:rFonts w:ascii="Arial" w:hAnsi="Arial" w:cs="Arial"/>
        </w:rPr>
      </w:pPr>
      <w:r w:rsidRPr="00A94122">
        <w:rPr>
          <w:rFonts w:ascii="Arial" w:hAnsi="Arial"/>
          <w:b/>
          <w:color w:val="000000"/>
        </w:rPr>
        <w:t>poskytnutí</w:t>
      </w:r>
      <w:r w:rsidRPr="003C19BF">
        <w:rPr>
          <w:rFonts w:ascii="Arial" w:hAnsi="Arial"/>
          <w:color w:val="000000"/>
        </w:rPr>
        <w:t xml:space="preserve"> </w:t>
      </w:r>
      <w:r w:rsidRPr="003C19BF">
        <w:rPr>
          <w:rFonts w:ascii="Arial" w:hAnsi="Arial"/>
          <w:b/>
          <w:color w:val="000000"/>
        </w:rPr>
        <w:t xml:space="preserve">oprávnění k výkonu práva užívat </w:t>
      </w:r>
      <w:r w:rsidRPr="003C19BF">
        <w:rPr>
          <w:rFonts w:ascii="Arial" w:hAnsi="Arial"/>
          <w:color w:val="000000"/>
        </w:rPr>
        <w:t xml:space="preserve">ty části či součásti </w:t>
      </w:r>
      <w:r>
        <w:rPr>
          <w:rFonts w:ascii="Arial" w:hAnsi="Arial"/>
          <w:color w:val="000000"/>
        </w:rPr>
        <w:t>Zboží</w:t>
      </w:r>
      <w:r w:rsidRPr="003C19BF">
        <w:rPr>
          <w:rFonts w:ascii="Arial" w:hAnsi="Arial"/>
          <w:color w:val="000000"/>
        </w:rPr>
        <w:t>, jež představují, popř. obsahují autorská díla či jiná práva duševního vlastnictví, a to v rozsahu dle Smlouvy</w:t>
      </w:r>
      <w:r w:rsidR="004E3F2B">
        <w:rPr>
          <w:rFonts w:ascii="Arial" w:hAnsi="Arial"/>
          <w:color w:val="000000"/>
        </w:rPr>
        <w:t>;</w:t>
      </w:r>
    </w:p>
    <w:p w14:paraId="288AAB9D" w14:textId="020E75AD" w:rsidR="00200361" w:rsidRPr="00D64D56" w:rsidRDefault="00200361" w:rsidP="00733911">
      <w:pPr>
        <w:numPr>
          <w:ilvl w:val="1"/>
          <w:numId w:val="6"/>
        </w:numPr>
        <w:tabs>
          <w:tab w:val="clear" w:pos="714"/>
        </w:tabs>
        <w:overflowPunct w:val="0"/>
        <w:autoSpaceDE w:val="0"/>
        <w:autoSpaceDN w:val="0"/>
        <w:adjustRightInd w:val="0"/>
        <w:spacing w:after="120"/>
        <w:ind w:left="850" w:hanging="425"/>
        <w:jc w:val="both"/>
        <w:textAlignment w:val="baseline"/>
        <w:rPr>
          <w:rFonts w:ascii="Arial" w:hAnsi="Arial" w:cs="Arial"/>
        </w:rPr>
      </w:pPr>
      <w:r w:rsidRPr="00402C5F">
        <w:rPr>
          <w:rFonts w:ascii="Arial" w:hAnsi="Arial"/>
          <w:b/>
          <w:color w:val="000000"/>
        </w:rPr>
        <w:t>zaškolení</w:t>
      </w:r>
      <w:r w:rsidRPr="00402C5F">
        <w:rPr>
          <w:rFonts w:ascii="Arial" w:hAnsi="Arial"/>
          <w:color w:val="000000"/>
        </w:rPr>
        <w:t xml:space="preserve"> určených zaměstnanců </w:t>
      </w:r>
      <w:r w:rsidR="006421C5">
        <w:rPr>
          <w:rFonts w:ascii="Arial" w:hAnsi="Arial"/>
          <w:color w:val="000000"/>
        </w:rPr>
        <w:t>K</w:t>
      </w:r>
      <w:r w:rsidRPr="00402C5F">
        <w:rPr>
          <w:rFonts w:ascii="Arial" w:hAnsi="Arial"/>
          <w:color w:val="000000"/>
        </w:rPr>
        <w:t>upujícího v počtu minimálně 5 (</w:t>
      </w:r>
      <w:r w:rsidR="004D5503" w:rsidRPr="00402C5F">
        <w:rPr>
          <w:rFonts w:ascii="Arial" w:hAnsi="Arial"/>
          <w:color w:val="000000"/>
        </w:rPr>
        <w:t xml:space="preserve">slovy: </w:t>
      </w:r>
      <w:r w:rsidRPr="00402C5F">
        <w:rPr>
          <w:rFonts w:ascii="Arial" w:hAnsi="Arial"/>
          <w:color w:val="000000"/>
        </w:rPr>
        <w:t>pěti) osob v rozsahu minimálně 5 (</w:t>
      </w:r>
      <w:r w:rsidR="00402C5F" w:rsidRPr="00402C5F">
        <w:rPr>
          <w:rFonts w:ascii="Arial" w:hAnsi="Arial"/>
          <w:color w:val="000000"/>
        </w:rPr>
        <w:t xml:space="preserve">slovy: </w:t>
      </w:r>
      <w:r w:rsidRPr="00402C5F">
        <w:rPr>
          <w:rFonts w:ascii="Arial" w:hAnsi="Arial"/>
          <w:color w:val="000000"/>
        </w:rPr>
        <w:t>pěti) pracovních dní</w:t>
      </w:r>
      <w:r w:rsidR="00E555A3">
        <w:rPr>
          <w:rFonts w:ascii="Arial" w:hAnsi="Arial"/>
          <w:color w:val="000000"/>
        </w:rPr>
        <w:t xml:space="preserve"> k obsluze Zboží</w:t>
      </w:r>
      <w:r w:rsidRPr="00402C5F">
        <w:rPr>
          <w:rFonts w:ascii="Arial" w:hAnsi="Arial"/>
          <w:color w:val="000000"/>
        </w:rPr>
        <w:t xml:space="preserve"> včetně stanovené běžné údržby (dále jen „</w:t>
      </w:r>
      <w:r w:rsidRPr="00402C5F">
        <w:rPr>
          <w:rFonts w:ascii="Arial" w:hAnsi="Arial"/>
          <w:b/>
          <w:color w:val="000000"/>
        </w:rPr>
        <w:t>zaškolení obsluhy</w:t>
      </w:r>
      <w:r w:rsidRPr="00402C5F">
        <w:rPr>
          <w:rFonts w:ascii="Arial" w:hAnsi="Arial"/>
          <w:color w:val="000000"/>
        </w:rPr>
        <w:t xml:space="preserve">“) a včetně nastavení </w:t>
      </w:r>
      <w:r w:rsidR="004D5503" w:rsidRPr="00402C5F">
        <w:rPr>
          <w:rFonts w:ascii="Arial" w:hAnsi="Arial"/>
          <w:color w:val="000000"/>
        </w:rPr>
        <w:t>Zboží</w:t>
      </w:r>
      <w:r w:rsidRPr="00402C5F">
        <w:rPr>
          <w:rFonts w:ascii="Arial" w:hAnsi="Arial"/>
          <w:color w:val="000000"/>
        </w:rPr>
        <w:t xml:space="preserve"> na stávající produkty </w:t>
      </w:r>
      <w:r w:rsidR="004D5503" w:rsidRPr="00402C5F">
        <w:rPr>
          <w:rFonts w:ascii="Arial" w:hAnsi="Arial"/>
          <w:color w:val="000000"/>
        </w:rPr>
        <w:t>K</w:t>
      </w:r>
      <w:r w:rsidRPr="00402C5F">
        <w:rPr>
          <w:rFonts w:ascii="Arial" w:hAnsi="Arial"/>
          <w:color w:val="000000"/>
        </w:rPr>
        <w:t xml:space="preserve">upujícího. K tomuto nastavení </w:t>
      </w:r>
      <w:r w:rsidR="004D5503" w:rsidRPr="00402C5F">
        <w:rPr>
          <w:rFonts w:ascii="Arial" w:hAnsi="Arial"/>
          <w:color w:val="000000"/>
        </w:rPr>
        <w:t xml:space="preserve">Zboží </w:t>
      </w:r>
      <w:r w:rsidRPr="00402C5F">
        <w:rPr>
          <w:rFonts w:ascii="Arial" w:hAnsi="Arial"/>
          <w:color w:val="000000"/>
        </w:rPr>
        <w:t xml:space="preserve">předá </w:t>
      </w:r>
      <w:r w:rsidR="006421C5">
        <w:rPr>
          <w:rFonts w:ascii="Arial" w:hAnsi="Arial"/>
          <w:color w:val="000000"/>
        </w:rPr>
        <w:t>K</w:t>
      </w:r>
      <w:r w:rsidRPr="00402C5F">
        <w:rPr>
          <w:rFonts w:ascii="Arial" w:hAnsi="Arial"/>
          <w:color w:val="000000"/>
        </w:rPr>
        <w:t xml:space="preserve">upující </w:t>
      </w:r>
      <w:r w:rsidR="006421C5">
        <w:rPr>
          <w:rFonts w:ascii="Arial" w:hAnsi="Arial"/>
          <w:color w:val="000000"/>
        </w:rPr>
        <w:t>P</w:t>
      </w:r>
      <w:r w:rsidRPr="00402C5F">
        <w:rPr>
          <w:rFonts w:ascii="Arial" w:hAnsi="Arial"/>
          <w:color w:val="000000"/>
        </w:rPr>
        <w:t xml:space="preserve">rodávajícímu přehled základních požadovaných parametrů kontroly. V případě, že </w:t>
      </w:r>
      <w:r w:rsidR="00402C5F" w:rsidRPr="00402C5F">
        <w:rPr>
          <w:rFonts w:ascii="Arial" w:hAnsi="Arial"/>
          <w:color w:val="000000"/>
        </w:rPr>
        <w:t>K</w:t>
      </w:r>
      <w:r w:rsidRPr="00402C5F">
        <w:rPr>
          <w:rFonts w:ascii="Arial" w:hAnsi="Arial"/>
          <w:color w:val="000000"/>
        </w:rPr>
        <w:t>upující nevyčerpá pro zaškolení obsluhy</w:t>
      </w:r>
      <w:r w:rsidRPr="00094C3B">
        <w:rPr>
          <w:rFonts w:ascii="Arial" w:hAnsi="Arial"/>
          <w:color w:val="000000"/>
        </w:rPr>
        <w:t xml:space="preserve"> a nastavení </w:t>
      </w:r>
      <w:r w:rsidR="00402C5F">
        <w:rPr>
          <w:rFonts w:ascii="Arial" w:hAnsi="Arial"/>
          <w:color w:val="000000"/>
        </w:rPr>
        <w:t>Zboží</w:t>
      </w:r>
      <w:r w:rsidRPr="00094C3B">
        <w:rPr>
          <w:rFonts w:ascii="Arial" w:hAnsi="Arial"/>
          <w:color w:val="000000"/>
        </w:rPr>
        <w:t xml:space="preserve"> uvedené dny, lze je použít pro technickou podporu, popř. pro doškolení obsluhy </w:t>
      </w:r>
      <w:r w:rsidR="00402C5F">
        <w:rPr>
          <w:rFonts w:ascii="Arial" w:hAnsi="Arial"/>
          <w:color w:val="000000"/>
        </w:rPr>
        <w:t>Zboží</w:t>
      </w:r>
      <w:r w:rsidRPr="00094C3B">
        <w:rPr>
          <w:rFonts w:ascii="Arial" w:hAnsi="Arial"/>
          <w:color w:val="000000"/>
        </w:rPr>
        <w:t xml:space="preserve">. </w:t>
      </w:r>
      <w:r w:rsidRPr="00D64D56">
        <w:rPr>
          <w:rFonts w:ascii="Arial" w:hAnsi="Arial"/>
          <w:color w:val="000000"/>
        </w:rPr>
        <w:t>Případné nevyčerpané dny budou uvedeny v</w:t>
      </w:r>
      <w:r w:rsidR="00D20E60" w:rsidRPr="00D64D56">
        <w:rPr>
          <w:rFonts w:ascii="Arial" w:hAnsi="Arial"/>
          <w:color w:val="000000"/>
        </w:rPr>
        <w:t xml:space="preserve"> Předávacím protokolu dle </w:t>
      </w:r>
      <w:r w:rsidRPr="00D64D56">
        <w:rPr>
          <w:rFonts w:ascii="Arial" w:hAnsi="Arial" w:cs="Arial"/>
        </w:rPr>
        <w:t xml:space="preserve">čl. VI odst. </w:t>
      </w:r>
      <w:r w:rsidR="00D20E60" w:rsidRPr="00D64D56">
        <w:rPr>
          <w:rFonts w:ascii="Arial" w:hAnsi="Arial" w:cs="Arial"/>
        </w:rPr>
        <w:t>2</w:t>
      </w:r>
      <w:r w:rsidRPr="00D64D56">
        <w:rPr>
          <w:rFonts w:ascii="Arial" w:hAnsi="Arial" w:cs="Arial"/>
        </w:rPr>
        <w:t xml:space="preserve"> </w:t>
      </w:r>
      <w:r w:rsidR="00D20E60" w:rsidRPr="00D64D56">
        <w:rPr>
          <w:rFonts w:ascii="Arial" w:hAnsi="Arial" w:cs="Arial"/>
        </w:rPr>
        <w:t>S</w:t>
      </w:r>
      <w:r w:rsidR="008F6008">
        <w:rPr>
          <w:rFonts w:ascii="Arial" w:hAnsi="Arial" w:cs="Arial"/>
        </w:rPr>
        <w:t>mlouvy</w:t>
      </w:r>
      <w:r w:rsidRPr="00D64D56">
        <w:rPr>
          <w:rFonts w:ascii="Arial" w:hAnsi="Arial" w:cs="Arial"/>
        </w:rPr>
        <w:t xml:space="preserve"> </w:t>
      </w:r>
      <w:r w:rsidRPr="00D64D56">
        <w:rPr>
          <w:rFonts w:ascii="Arial" w:hAnsi="Arial"/>
          <w:color w:val="000000"/>
        </w:rPr>
        <w:t xml:space="preserve">a </w:t>
      </w:r>
      <w:r w:rsidR="00D20E60" w:rsidRPr="00D64D56">
        <w:rPr>
          <w:rFonts w:ascii="Arial" w:hAnsi="Arial" w:cs="Arial"/>
        </w:rPr>
        <w:t>Akceptačním protokolu funkčnosti</w:t>
      </w:r>
      <w:r w:rsidRPr="00D64D56">
        <w:rPr>
          <w:rFonts w:ascii="Arial" w:hAnsi="Arial"/>
          <w:color w:val="000000"/>
        </w:rPr>
        <w:t xml:space="preserve"> </w:t>
      </w:r>
      <w:r w:rsidR="00D20E60" w:rsidRPr="00D64D56">
        <w:rPr>
          <w:rFonts w:ascii="Arial" w:hAnsi="Arial" w:cs="Arial"/>
        </w:rPr>
        <w:t xml:space="preserve">dle </w:t>
      </w:r>
      <w:r w:rsidRPr="00D64D56">
        <w:rPr>
          <w:rFonts w:ascii="Arial" w:hAnsi="Arial" w:cs="Arial"/>
        </w:rPr>
        <w:t xml:space="preserve">čl. VI odst. </w:t>
      </w:r>
      <w:r w:rsidR="008F6008">
        <w:rPr>
          <w:rFonts w:ascii="Arial" w:hAnsi="Arial" w:cs="Arial"/>
        </w:rPr>
        <w:t>3 S</w:t>
      </w:r>
      <w:r w:rsidR="00D20E60" w:rsidRPr="00D64D56">
        <w:rPr>
          <w:rFonts w:ascii="Arial" w:hAnsi="Arial" w:cs="Arial"/>
        </w:rPr>
        <w:t>mlouvy</w:t>
      </w:r>
      <w:r w:rsidRPr="00D64D56">
        <w:rPr>
          <w:rFonts w:ascii="Arial" w:hAnsi="Arial" w:cs="Arial"/>
        </w:rPr>
        <w:t>;</w:t>
      </w:r>
    </w:p>
    <w:p w14:paraId="6AE679E1" w14:textId="6F227613" w:rsidR="007721D1" w:rsidRPr="007721D1" w:rsidRDefault="00796864" w:rsidP="00733911">
      <w:pPr>
        <w:numPr>
          <w:ilvl w:val="1"/>
          <w:numId w:val="6"/>
        </w:numPr>
        <w:tabs>
          <w:tab w:val="clear" w:pos="714"/>
        </w:tabs>
        <w:overflowPunct w:val="0"/>
        <w:autoSpaceDE w:val="0"/>
        <w:autoSpaceDN w:val="0"/>
        <w:adjustRightInd w:val="0"/>
        <w:spacing w:after="120"/>
        <w:ind w:left="850" w:hanging="425"/>
        <w:jc w:val="both"/>
        <w:textAlignment w:val="baseline"/>
        <w:rPr>
          <w:rFonts w:ascii="Arial" w:hAnsi="Arial" w:cs="Arial"/>
          <w:b/>
          <w:bCs/>
        </w:rPr>
      </w:pPr>
      <w:r w:rsidRPr="007721D1">
        <w:rPr>
          <w:rFonts w:ascii="Arial" w:hAnsi="Arial" w:cs="Arial"/>
          <w:b/>
          <w:bCs/>
        </w:rPr>
        <w:t>poskytnutí záruky</w:t>
      </w:r>
      <w:r w:rsidRPr="007721D1">
        <w:rPr>
          <w:rFonts w:ascii="Arial" w:hAnsi="Arial" w:cs="Arial"/>
          <w:bCs/>
        </w:rPr>
        <w:t xml:space="preserve"> za jakost </w:t>
      </w:r>
      <w:r w:rsidR="00823EDD">
        <w:rPr>
          <w:rFonts w:ascii="Arial" w:hAnsi="Arial" w:cs="Arial"/>
          <w:bCs/>
        </w:rPr>
        <w:t xml:space="preserve">Zboží </w:t>
      </w:r>
      <w:r w:rsidR="00AC468C" w:rsidRPr="007721D1">
        <w:rPr>
          <w:rFonts w:ascii="Arial" w:hAnsi="Arial" w:cs="Arial"/>
          <w:bCs/>
        </w:rPr>
        <w:t xml:space="preserve">v délce </w:t>
      </w:r>
      <w:r w:rsidR="007721D1" w:rsidRPr="007721D1">
        <w:rPr>
          <w:rFonts w:ascii="Arial" w:hAnsi="Arial" w:cs="Arial"/>
          <w:b/>
          <w:bCs/>
        </w:rPr>
        <w:t>24</w:t>
      </w:r>
      <w:r w:rsidR="00AC468C" w:rsidRPr="007721D1">
        <w:rPr>
          <w:rFonts w:ascii="Arial" w:hAnsi="Arial" w:cs="Arial"/>
          <w:b/>
          <w:bCs/>
        </w:rPr>
        <w:t xml:space="preserve"> měsíců</w:t>
      </w:r>
      <w:r w:rsidR="007721D1" w:rsidRPr="007721D1">
        <w:rPr>
          <w:rFonts w:ascii="Arial" w:hAnsi="Arial" w:cs="Arial"/>
          <w:bCs/>
        </w:rPr>
        <w:t>, tj. prvních 2 let,</w:t>
      </w:r>
      <w:r w:rsidR="007721D1" w:rsidRPr="007721D1">
        <w:rPr>
          <w:rFonts w:ascii="Arial" w:hAnsi="Arial" w:cs="Arial"/>
          <w:b/>
          <w:bCs/>
        </w:rPr>
        <w:t xml:space="preserve"> </w:t>
      </w:r>
      <w:r w:rsidR="007721D1" w:rsidRPr="00AC468C">
        <w:rPr>
          <w:rFonts w:ascii="Arial" w:hAnsi="Arial" w:cs="Arial"/>
          <w:bCs/>
        </w:rPr>
        <w:t>podrobněji dle podmínek Smlouvy</w:t>
      </w:r>
      <w:r w:rsidR="004E3F2B">
        <w:rPr>
          <w:rFonts w:ascii="Arial" w:hAnsi="Arial" w:cs="Arial"/>
          <w:bCs/>
        </w:rPr>
        <w:t>;</w:t>
      </w:r>
    </w:p>
    <w:p w14:paraId="26DE9065" w14:textId="01ED6E74" w:rsidR="00AC468C" w:rsidRPr="007721D1" w:rsidRDefault="007721D1" w:rsidP="00733911">
      <w:pPr>
        <w:numPr>
          <w:ilvl w:val="1"/>
          <w:numId w:val="6"/>
        </w:numPr>
        <w:tabs>
          <w:tab w:val="clear" w:pos="714"/>
        </w:tabs>
        <w:overflowPunct w:val="0"/>
        <w:autoSpaceDE w:val="0"/>
        <w:autoSpaceDN w:val="0"/>
        <w:adjustRightInd w:val="0"/>
        <w:spacing w:after="120"/>
        <w:ind w:left="850" w:hanging="425"/>
        <w:jc w:val="both"/>
        <w:textAlignment w:val="baseline"/>
        <w:rPr>
          <w:rFonts w:ascii="Arial" w:hAnsi="Arial" w:cs="Arial"/>
        </w:rPr>
      </w:pPr>
      <w:r w:rsidRPr="007721D1">
        <w:rPr>
          <w:rFonts w:ascii="Arial" w:hAnsi="Arial" w:cs="Arial"/>
          <w:b/>
          <w:bCs/>
        </w:rPr>
        <w:t>poskytnutí prodloužení záruky</w:t>
      </w:r>
      <w:r w:rsidR="00A53880" w:rsidRPr="00A53880">
        <w:rPr>
          <w:rFonts w:ascii="Arial" w:hAnsi="Arial" w:cs="Arial"/>
          <w:bCs/>
        </w:rPr>
        <w:t xml:space="preserve"> </w:t>
      </w:r>
      <w:r w:rsidR="00A53880" w:rsidRPr="007721D1">
        <w:rPr>
          <w:rFonts w:ascii="Arial" w:hAnsi="Arial" w:cs="Arial"/>
          <w:bCs/>
        </w:rPr>
        <w:t xml:space="preserve">za jakost </w:t>
      </w:r>
      <w:r w:rsidR="00A53880">
        <w:rPr>
          <w:rFonts w:ascii="Arial" w:hAnsi="Arial" w:cs="Arial"/>
          <w:bCs/>
        </w:rPr>
        <w:t>Zboží</w:t>
      </w:r>
      <w:r w:rsidR="00A53880">
        <w:rPr>
          <w:rFonts w:ascii="Arial" w:hAnsi="Arial" w:cs="Arial"/>
          <w:b/>
          <w:bCs/>
        </w:rPr>
        <w:t>, a</w:t>
      </w:r>
      <w:r w:rsidR="005D316C">
        <w:rPr>
          <w:rFonts w:ascii="Arial" w:hAnsi="Arial" w:cs="Arial"/>
          <w:b/>
          <w:bCs/>
        </w:rPr>
        <w:t xml:space="preserve"> to</w:t>
      </w:r>
      <w:r w:rsidR="00A53880">
        <w:rPr>
          <w:rFonts w:ascii="Arial" w:hAnsi="Arial" w:cs="Arial"/>
          <w:b/>
          <w:bCs/>
        </w:rPr>
        <w:t xml:space="preserve"> </w:t>
      </w:r>
      <w:r w:rsidR="0091241F">
        <w:rPr>
          <w:rFonts w:ascii="Arial" w:hAnsi="Arial" w:cs="Arial"/>
          <w:b/>
          <w:bCs/>
        </w:rPr>
        <w:t xml:space="preserve">v celkovém počtu </w:t>
      </w:r>
      <w:r w:rsidR="00A53880">
        <w:rPr>
          <w:rFonts w:ascii="Arial" w:hAnsi="Arial" w:cs="Arial"/>
          <w:b/>
          <w:bCs/>
        </w:rPr>
        <w:t>až</w:t>
      </w:r>
      <w:r w:rsidRPr="007721D1">
        <w:rPr>
          <w:rFonts w:ascii="Arial" w:hAnsi="Arial" w:cs="Arial"/>
          <w:b/>
          <w:bCs/>
        </w:rPr>
        <w:t xml:space="preserve"> </w:t>
      </w:r>
      <w:r w:rsidR="0091241F">
        <w:rPr>
          <w:rFonts w:ascii="Arial" w:hAnsi="Arial" w:cs="Arial"/>
          <w:b/>
          <w:bCs/>
        </w:rPr>
        <w:t xml:space="preserve">3 krát (slovy: </w:t>
      </w:r>
      <w:r w:rsidRPr="007721D1">
        <w:rPr>
          <w:rFonts w:ascii="Arial" w:hAnsi="Arial" w:cs="Arial"/>
          <w:b/>
          <w:bCs/>
        </w:rPr>
        <w:t>třikrát</w:t>
      </w:r>
      <w:r w:rsidR="0091241F">
        <w:rPr>
          <w:rFonts w:ascii="Arial" w:hAnsi="Arial" w:cs="Arial"/>
          <w:b/>
          <w:bCs/>
        </w:rPr>
        <w:t>)</w:t>
      </w:r>
      <w:r w:rsidRPr="007721D1">
        <w:rPr>
          <w:rFonts w:ascii="Arial" w:hAnsi="Arial" w:cs="Arial"/>
          <w:b/>
          <w:bCs/>
        </w:rPr>
        <w:t xml:space="preserve"> vždy o</w:t>
      </w:r>
      <w:r w:rsidR="00341616">
        <w:rPr>
          <w:rFonts w:ascii="Arial" w:hAnsi="Arial" w:cs="Arial"/>
          <w:b/>
          <w:bCs/>
        </w:rPr>
        <w:t xml:space="preserve"> bezprostředně následující</w:t>
      </w:r>
      <w:r w:rsidR="00B55CDB">
        <w:rPr>
          <w:rFonts w:ascii="Arial" w:hAnsi="Arial" w:cs="Arial"/>
          <w:b/>
          <w:bCs/>
        </w:rPr>
        <w:t>c</w:t>
      </w:r>
      <w:r w:rsidR="00341616">
        <w:rPr>
          <w:rFonts w:ascii="Arial" w:hAnsi="Arial" w:cs="Arial"/>
          <w:b/>
          <w:bCs/>
        </w:rPr>
        <w:t>h</w:t>
      </w:r>
      <w:r w:rsidRPr="007721D1">
        <w:rPr>
          <w:rFonts w:ascii="Arial" w:hAnsi="Arial" w:cs="Arial"/>
          <w:b/>
          <w:bCs/>
        </w:rPr>
        <w:t xml:space="preserve"> </w:t>
      </w:r>
      <w:r w:rsidRPr="00C01BB7">
        <w:rPr>
          <w:rFonts w:ascii="Arial" w:hAnsi="Arial" w:cs="Arial"/>
          <w:b/>
          <w:bCs/>
        </w:rPr>
        <w:t xml:space="preserve">12 </w:t>
      </w:r>
      <w:r w:rsidR="00C01BB7" w:rsidRPr="00C01BB7">
        <w:rPr>
          <w:rFonts w:ascii="Arial" w:hAnsi="Arial" w:cs="Arial"/>
          <w:b/>
        </w:rPr>
        <w:t xml:space="preserve">(slovy: dvanáct) </w:t>
      </w:r>
      <w:r w:rsidR="003C19BF" w:rsidRPr="00C01BB7">
        <w:rPr>
          <w:rFonts w:ascii="Arial" w:hAnsi="Arial" w:cs="Arial"/>
          <w:b/>
          <w:bCs/>
        </w:rPr>
        <w:t>měsíců</w:t>
      </w:r>
      <w:r w:rsidR="003C19BF" w:rsidRPr="00341616">
        <w:rPr>
          <w:rFonts w:ascii="Arial" w:hAnsi="Arial" w:cs="Arial"/>
          <w:bCs/>
        </w:rPr>
        <w:t xml:space="preserve"> s tím</w:t>
      </w:r>
      <w:r w:rsidR="00A53880" w:rsidRPr="00341616">
        <w:rPr>
          <w:rFonts w:ascii="Arial" w:hAnsi="Arial" w:cs="Arial"/>
          <w:bCs/>
        </w:rPr>
        <w:t>, že čerpání tohoto rozsahu záruky</w:t>
      </w:r>
      <w:r w:rsidR="00A53880">
        <w:rPr>
          <w:rFonts w:ascii="Arial" w:hAnsi="Arial" w:cs="Arial"/>
          <w:bCs/>
        </w:rPr>
        <w:t xml:space="preserve"> není Kupujícím </w:t>
      </w:r>
      <w:r w:rsidR="00A53880" w:rsidRPr="00B55CDB">
        <w:rPr>
          <w:rFonts w:ascii="Arial" w:hAnsi="Arial" w:cs="Arial"/>
          <w:bCs/>
        </w:rPr>
        <w:t>garantované</w:t>
      </w:r>
      <w:r w:rsidR="00402C5F" w:rsidRPr="00B55CDB">
        <w:rPr>
          <w:rFonts w:ascii="Arial" w:hAnsi="Arial" w:cs="Arial"/>
          <w:bCs/>
        </w:rPr>
        <w:t xml:space="preserve"> a je předmětem vyhrazené změny </w:t>
      </w:r>
      <w:r w:rsidR="008A3122">
        <w:rPr>
          <w:rFonts w:ascii="Arial" w:hAnsi="Arial" w:cs="Arial"/>
          <w:bCs/>
        </w:rPr>
        <w:t xml:space="preserve">předmětu </w:t>
      </w:r>
      <w:r w:rsidR="00402C5F" w:rsidRPr="00B55CDB">
        <w:rPr>
          <w:rFonts w:ascii="Arial" w:hAnsi="Arial" w:cs="Arial"/>
          <w:bCs/>
        </w:rPr>
        <w:t xml:space="preserve">závazku, která je dále </w:t>
      </w:r>
      <w:r w:rsidR="002D7031" w:rsidRPr="00B55CDB">
        <w:rPr>
          <w:rFonts w:ascii="Arial" w:hAnsi="Arial" w:cs="Arial"/>
          <w:bCs/>
        </w:rPr>
        <w:t>definována</w:t>
      </w:r>
      <w:r w:rsidR="00402C5F" w:rsidRPr="00B55CDB">
        <w:rPr>
          <w:rFonts w:ascii="Arial" w:hAnsi="Arial" w:cs="Arial"/>
          <w:bCs/>
        </w:rPr>
        <w:t xml:space="preserve"> v</w:t>
      </w:r>
      <w:r w:rsidR="00402C5F" w:rsidRPr="00B55CDB">
        <w:rPr>
          <w:rFonts w:ascii="Arial" w:hAnsi="Arial" w:cs="Arial"/>
        </w:rPr>
        <w:t xml:space="preserve"> čl. </w:t>
      </w:r>
      <w:r w:rsidR="00B55CDB" w:rsidRPr="00B55CDB">
        <w:rPr>
          <w:rFonts w:ascii="Arial" w:hAnsi="Arial" w:cs="Arial"/>
        </w:rPr>
        <w:t>IX</w:t>
      </w:r>
      <w:r w:rsidR="00402C5F" w:rsidRPr="00B55CDB">
        <w:rPr>
          <w:rFonts w:ascii="Arial" w:hAnsi="Arial" w:cs="Arial"/>
        </w:rPr>
        <w:t xml:space="preserve"> Smlouvy.</w:t>
      </w:r>
    </w:p>
    <w:p w14:paraId="43563CA5" w14:textId="6E32F116" w:rsidR="005A1E66" w:rsidRPr="004D2B73" w:rsidRDefault="005A1E66" w:rsidP="005A1E66">
      <w:pPr>
        <w:overflowPunct w:val="0"/>
        <w:autoSpaceDE w:val="0"/>
        <w:autoSpaceDN w:val="0"/>
        <w:adjustRightInd w:val="0"/>
        <w:spacing w:after="120"/>
        <w:ind w:firstLine="426"/>
        <w:jc w:val="both"/>
        <w:textAlignment w:val="baseline"/>
        <w:rPr>
          <w:rFonts w:ascii="Arial" w:hAnsi="Arial" w:cs="Arial"/>
        </w:rPr>
      </w:pPr>
      <w:r w:rsidRPr="004D2B73">
        <w:rPr>
          <w:rFonts w:ascii="Arial" w:hAnsi="Arial" w:cs="Arial"/>
        </w:rPr>
        <w:t>(dále souhrnně také jako „</w:t>
      </w:r>
      <w:r w:rsidRPr="004D2B73">
        <w:rPr>
          <w:rFonts w:ascii="Arial" w:hAnsi="Arial" w:cs="Arial"/>
          <w:b/>
        </w:rPr>
        <w:t>předmět plnění</w:t>
      </w:r>
      <w:r w:rsidRPr="004D2B73">
        <w:rPr>
          <w:rFonts w:ascii="Arial" w:hAnsi="Arial" w:cs="Arial"/>
        </w:rPr>
        <w:t>“)</w:t>
      </w:r>
    </w:p>
    <w:p w14:paraId="5E616A7E" w14:textId="4256D68F" w:rsidR="00AF0D18" w:rsidRPr="004D2B73" w:rsidRDefault="00441F48" w:rsidP="00733911">
      <w:pPr>
        <w:pStyle w:val="Odstavecseseznamem"/>
        <w:numPr>
          <w:ilvl w:val="0"/>
          <w:numId w:val="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4D2B73">
        <w:rPr>
          <w:rFonts w:ascii="Arial" w:hAnsi="Arial" w:cs="Arial"/>
        </w:rPr>
        <w:t xml:space="preserve">Software </w:t>
      </w:r>
      <w:r w:rsidR="004D2B73" w:rsidRPr="004D2B73">
        <w:rPr>
          <w:rFonts w:ascii="Arial" w:hAnsi="Arial" w:cs="Arial"/>
        </w:rPr>
        <w:t>a licence</w:t>
      </w:r>
      <w:r w:rsidR="00AF0D18" w:rsidRPr="004D2B73">
        <w:rPr>
          <w:rFonts w:ascii="Arial" w:hAnsi="Arial" w:cs="Arial"/>
        </w:rPr>
        <w:t>, kter</w:t>
      </w:r>
      <w:r w:rsidR="004D2B73" w:rsidRPr="004D2B73">
        <w:rPr>
          <w:rFonts w:ascii="Arial" w:hAnsi="Arial" w:cs="Arial"/>
        </w:rPr>
        <w:t>é</w:t>
      </w:r>
      <w:r w:rsidR="00AF0D18" w:rsidRPr="004D2B73">
        <w:rPr>
          <w:rFonts w:ascii="Arial" w:hAnsi="Arial" w:cs="Arial"/>
        </w:rPr>
        <w:t xml:space="preserve"> j</w:t>
      </w:r>
      <w:r w:rsidR="004D2B73" w:rsidRPr="004D2B73">
        <w:rPr>
          <w:rFonts w:ascii="Arial" w:hAnsi="Arial" w:cs="Arial"/>
        </w:rPr>
        <w:t>sou</w:t>
      </w:r>
      <w:r w:rsidR="00AF0D18" w:rsidRPr="004D2B73">
        <w:rPr>
          <w:rFonts w:ascii="Arial" w:hAnsi="Arial" w:cs="Arial"/>
        </w:rPr>
        <w:t xml:space="preserve"> součástí Zboží podle odst. 1 tohoto článku</w:t>
      </w:r>
      <w:r w:rsidR="004D2B73" w:rsidRPr="004D2B73">
        <w:rPr>
          <w:rFonts w:ascii="Arial" w:hAnsi="Arial" w:cs="Arial"/>
        </w:rPr>
        <w:t xml:space="preserve"> (dále jen „</w:t>
      </w:r>
      <w:r w:rsidR="004D2B73" w:rsidRPr="004D2B73">
        <w:rPr>
          <w:rFonts w:ascii="Arial" w:hAnsi="Arial" w:cs="Arial"/>
          <w:b/>
        </w:rPr>
        <w:t>SW</w:t>
      </w:r>
      <w:r w:rsidR="004D2B73" w:rsidRPr="004D2B73">
        <w:rPr>
          <w:rFonts w:ascii="Arial" w:hAnsi="Arial" w:cs="Arial"/>
        </w:rPr>
        <w:t>“ a „</w:t>
      </w:r>
      <w:r w:rsidR="004D2B73" w:rsidRPr="004D2B73">
        <w:rPr>
          <w:rFonts w:ascii="Arial" w:hAnsi="Arial" w:cs="Arial"/>
          <w:b/>
        </w:rPr>
        <w:t>licence</w:t>
      </w:r>
      <w:r w:rsidR="004D2B73" w:rsidRPr="004D2B73">
        <w:rPr>
          <w:rFonts w:ascii="Arial" w:hAnsi="Arial" w:cs="Arial"/>
        </w:rPr>
        <w:t>“)</w:t>
      </w:r>
      <w:r w:rsidR="00AF0D18" w:rsidRPr="004D2B73">
        <w:rPr>
          <w:rFonts w:ascii="Arial" w:hAnsi="Arial" w:cs="Arial"/>
        </w:rPr>
        <w:t xml:space="preserve">, </w:t>
      </w:r>
      <w:r w:rsidR="00117F77">
        <w:rPr>
          <w:rFonts w:ascii="Arial" w:hAnsi="Arial" w:cs="Arial"/>
        </w:rPr>
        <w:t>budou</w:t>
      </w:r>
      <w:r w:rsidR="00117F77" w:rsidRPr="004D2B73">
        <w:rPr>
          <w:rFonts w:ascii="Arial" w:hAnsi="Arial" w:cs="Arial"/>
        </w:rPr>
        <w:t xml:space="preserve"> </w:t>
      </w:r>
      <w:r w:rsidR="00AF0D18" w:rsidRPr="004D2B73">
        <w:rPr>
          <w:rFonts w:ascii="Arial" w:hAnsi="Arial" w:cs="Arial"/>
        </w:rPr>
        <w:t>Prodávajícím dodán</w:t>
      </w:r>
      <w:r w:rsidR="00117F77">
        <w:rPr>
          <w:rFonts w:ascii="Arial" w:hAnsi="Arial" w:cs="Arial"/>
        </w:rPr>
        <w:t>y</w:t>
      </w:r>
      <w:r w:rsidR="00AF0D18" w:rsidRPr="004D2B73">
        <w:rPr>
          <w:rFonts w:ascii="Arial" w:hAnsi="Arial" w:cs="Arial"/>
        </w:rPr>
        <w:t xml:space="preserve"> na nosičích CD, DVD nebo jiném přenosném médiu, kde budou obsaženy i licenční podmínky.</w:t>
      </w:r>
    </w:p>
    <w:p w14:paraId="5A3F5AD5" w14:textId="73B947B8" w:rsidR="00EC54E2" w:rsidRPr="003D216E" w:rsidRDefault="00EC54E2" w:rsidP="00733911">
      <w:pPr>
        <w:pStyle w:val="Odstavecseseznamem"/>
        <w:numPr>
          <w:ilvl w:val="0"/>
          <w:numId w:val="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3D216E">
        <w:rPr>
          <w:rFonts w:ascii="Arial" w:hAnsi="Arial" w:cs="Arial"/>
        </w:rPr>
        <w:lastRenderedPageBreak/>
        <w:t>Předmětem S</w:t>
      </w:r>
      <w:r w:rsidR="00E001B5">
        <w:rPr>
          <w:rFonts w:ascii="Arial" w:hAnsi="Arial" w:cs="Arial"/>
        </w:rPr>
        <w:t>mlouvy je dále závazek Kupujícího</w:t>
      </w:r>
      <w:r w:rsidRPr="003D216E">
        <w:rPr>
          <w:rFonts w:ascii="Arial" w:hAnsi="Arial" w:cs="Arial"/>
        </w:rPr>
        <w:t xml:space="preserve"> převzít příslušné Zboží a zaplatit Kupní cenu za podmínek stanovených dále v Smlouvě. </w:t>
      </w:r>
    </w:p>
    <w:p w14:paraId="4B8C8F45" w14:textId="77777777" w:rsidR="00EC54E2" w:rsidRPr="003D216E" w:rsidRDefault="00EC54E2" w:rsidP="003D216E">
      <w:pPr>
        <w:spacing w:after="120"/>
        <w:rPr>
          <w:rFonts w:ascii="Arial" w:hAnsi="Arial" w:cs="Arial"/>
        </w:rPr>
      </w:pPr>
    </w:p>
    <w:p w14:paraId="6A612780" w14:textId="77777777" w:rsidR="002A3FD1" w:rsidRPr="00E001B5" w:rsidRDefault="00E001B5" w:rsidP="00E001B5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>
        <w:rPr>
          <w:rFonts w:ascii="Arial" w:hAnsi="Arial"/>
          <w:b/>
          <w:caps/>
          <w:u w:val="single"/>
        </w:rPr>
        <w:t>III</w:t>
      </w:r>
      <w:r w:rsidR="002A3FD1" w:rsidRPr="00E001B5">
        <w:rPr>
          <w:rFonts w:ascii="Arial" w:hAnsi="Arial"/>
          <w:b/>
          <w:caps/>
          <w:u w:val="single"/>
        </w:rPr>
        <w:t xml:space="preserve">. DOBA A MÍSTO PLNĚNÍ </w:t>
      </w:r>
    </w:p>
    <w:p w14:paraId="2C3546BF" w14:textId="1872160D" w:rsidR="005A1E66" w:rsidRPr="003170D3" w:rsidRDefault="002A3FD1" w:rsidP="00733911">
      <w:pPr>
        <w:pStyle w:val="Odstavecseseznamem"/>
        <w:numPr>
          <w:ilvl w:val="0"/>
          <w:numId w:val="2"/>
        </w:numPr>
        <w:spacing w:after="120"/>
        <w:ind w:left="426" w:hanging="357"/>
        <w:contextualSpacing w:val="0"/>
        <w:jc w:val="both"/>
        <w:rPr>
          <w:rFonts w:ascii="Arial" w:hAnsi="Arial" w:cs="Arial"/>
        </w:rPr>
      </w:pPr>
      <w:r w:rsidRPr="003170D3">
        <w:rPr>
          <w:rFonts w:ascii="Arial" w:hAnsi="Arial" w:cs="Arial"/>
        </w:rPr>
        <w:t xml:space="preserve">Prodávající </w:t>
      </w:r>
      <w:r w:rsidR="003170D3" w:rsidRPr="003170D3">
        <w:rPr>
          <w:rFonts w:ascii="Arial" w:hAnsi="Arial" w:cs="Arial"/>
        </w:rPr>
        <w:t xml:space="preserve">se zavazuje </w:t>
      </w:r>
      <w:r w:rsidR="005A1E66" w:rsidRPr="003170D3">
        <w:rPr>
          <w:rFonts w:ascii="Arial" w:hAnsi="Arial" w:cs="Arial"/>
        </w:rPr>
        <w:t xml:space="preserve">dodat </w:t>
      </w:r>
      <w:r w:rsidR="00117F77">
        <w:rPr>
          <w:rFonts w:ascii="Arial" w:hAnsi="Arial" w:cs="Arial"/>
        </w:rPr>
        <w:t>K</w:t>
      </w:r>
      <w:r w:rsidR="005A1E66" w:rsidRPr="003170D3">
        <w:rPr>
          <w:rFonts w:ascii="Arial" w:hAnsi="Arial" w:cs="Arial"/>
        </w:rPr>
        <w:t xml:space="preserve">upujícímu </w:t>
      </w:r>
      <w:r w:rsidR="003170D3" w:rsidRPr="003170D3">
        <w:rPr>
          <w:rFonts w:ascii="Arial" w:hAnsi="Arial" w:cs="Arial"/>
        </w:rPr>
        <w:t>Zboží a provés</w:t>
      </w:r>
      <w:r w:rsidR="00691749">
        <w:rPr>
          <w:rFonts w:ascii="Arial" w:hAnsi="Arial" w:cs="Arial"/>
        </w:rPr>
        <w:t>t</w:t>
      </w:r>
      <w:r w:rsidR="005A1E66" w:rsidRPr="003170D3">
        <w:rPr>
          <w:rFonts w:ascii="Arial" w:hAnsi="Arial" w:cs="Arial"/>
        </w:rPr>
        <w:t xml:space="preserve"> </w:t>
      </w:r>
      <w:r w:rsidR="003170D3" w:rsidRPr="003170D3">
        <w:rPr>
          <w:rFonts w:ascii="Arial" w:hAnsi="Arial" w:cs="Arial"/>
        </w:rPr>
        <w:t xml:space="preserve">předmět plnění dle čl. II odst. 2 písm. </w:t>
      </w:r>
      <w:r w:rsidR="004E3F2B">
        <w:rPr>
          <w:rFonts w:ascii="Arial" w:hAnsi="Arial" w:cs="Arial"/>
        </w:rPr>
        <w:t xml:space="preserve">a) a </w:t>
      </w:r>
      <w:r w:rsidR="003170D3" w:rsidRPr="003170D3">
        <w:rPr>
          <w:rFonts w:ascii="Arial" w:hAnsi="Arial" w:cs="Arial"/>
        </w:rPr>
        <w:t xml:space="preserve">b) Smlouvy </w:t>
      </w:r>
      <w:r w:rsidR="005A1E66" w:rsidRPr="003170D3">
        <w:rPr>
          <w:rFonts w:ascii="Arial" w:hAnsi="Arial" w:cs="Arial"/>
        </w:rPr>
        <w:t xml:space="preserve">nejpozději </w:t>
      </w:r>
      <w:r w:rsidR="005A1E66" w:rsidRPr="003170D3">
        <w:rPr>
          <w:rFonts w:ascii="Arial" w:hAnsi="Arial" w:cs="Arial"/>
          <w:b/>
        </w:rPr>
        <w:t xml:space="preserve">do 8 týdnů od </w:t>
      </w:r>
      <w:r w:rsidR="00691749">
        <w:rPr>
          <w:rFonts w:ascii="Arial" w:hAnsi="Arial" w:cs="Arial"/>
          <w:b/>
        </w:rPr>
        <w:t xml:space="preserve">dne nabytí </w:t>
      </w:r>
      <w:r w:rsidR="003170D3" w:rsidRPr="003170D3">
        <w:rPr>
          <w:rFonts w:ascii="Arial" w:hAnsi="Arial" w:cs="Arial"/>
          <w:b/>
        </w:rPr>
        <w:t>účinnosti Smlouvy</w:t>
      </w:r>
      <w:r w:rsidR="003170D3">
        <w:rPr>
          <w:rFonts w:ascii="Arial" w:hAnsi="Arial" w:cs="Arial"/>
          <w:b/>
        </w:rPr>
        <w:t>.</w:t>
      </w:r>
      <w:r w:rsidR="003170D3" w:rsidRPr="003170D3">
        <w:rPr>
          <w:rFonts w:ascii="Arial" w:hAnsi="Arial" w:cs="Arial"/>
        </w:rPr>
        <w:t xml:space="preserve"> </w:t>
      </w:r>
      <w:r w:rsidR="003170D3">
        <w:rPr>
          <w:rFonts w:ascii="Arial" w:hAnsi="Arial" w:cs="Arial"/>
        </w:rPr>
        <w:t>P</w:t>
      </w:r>
      <w:r w:rsidR="005A1E66" w:rsidRPr="003170D3">
        <w:rPr>
          <w:rFonts w:ascii="Arial" w:hAnsi="Arial" w:cs="Arial"/>
        </w:rPr>
        <w:t xml:space="preserve">o provedení </w:t>
      </w:r>
      <w:r w:rsidR="003170D3" w:rsidRPr="003170D3">
        <w:rPr>
          <w:rFonts w:ascii="Arial" w:hAnsi="Arial"/>
        </w:rPr>
        <w:t xml:space="preserve">instalace, </w:t>
      </w:r>
      <w:r w:rsidR="003170D3" w:rsidRPr="00D64D56">
        <w:rPr>
          <w:rFonts w:ascii="Arial" w:hAnsi="Arial"/>
        </w:rPr>
        <w:t xml:space="preserve">konfigurace a implementace </w:t>
      </w:r>
      <w:r w:rsidR="003170D3" w:rsidRPr="00D64D56">
        <w:rPr>
          <w:rFonts w:ascii="Arial" w:hAnsi="Arial"/>
          <w:color w:val="000000"/>
        </w:rPr>
        <w:t>Zboží do prostředí Kupujícího</w:t>
      </w:r>
      <w:r w:rsidR="005A1E66" w:rsidRPr="00D64D56">
        <w:rPr>
          <w:rFonts w:ascii="Arial" w:hAnsi="Arial" w:cs="Arial"/>
        </w:rPr>
        <w:t xml:space="preserve"> bu</w:t>
      </w:r>
      <w:r w:rsidR="003170D3" w:rsidRPr="00D64D56">
        <w:rPr>
          <w:rFonts w:ascii="Arial" w:hAnsi="Arial" w:cs="Arial"/>
        </w:rPr>
        <w:t xml:space="preserve">de podepsán Předávací protokol dle čl. VI odst. 2 </w:t>
      </w:r>
      <w:r w:rsidR="00D64D56" w:rsidRPr="00D64D56">
        <w:rPr>
          <w:rFonts w:ascii="Arial" w:hAnsi="Arial" w:cs="Arial"/>
        </w:rPr>
        <w:t>S</w:t>
      </w:r>
      <w:r w:rsidR="003170D3" w:rsidRPr="00D64D56">
        <w:rPr>
          <w:rFonts w:ascii="Arial" w:hAnsi="Arial" w:cs="Arial"/>
        </w:rPr>
        <w:t>mlouvy</w:t>
      </w:r>
      <w:r w:rsidR="004E3F2B">
        <w:rPr>
          <w:rFonts w:ascii="Arial" w:hAnsi="Arial" w:cs="Arial"/>
        </w:rPr>
        <w:t>.</w:t>
      </w:r>
    </w:p>
    <w:p w14:paraId="12E7E0C9" w14:textId="77777777" w:rsidR="00B560E3" w:rsidRDefault="00B560E3" w:rsidP="00733911">
      <w:pPr>
        <w:pStyle w:val="Odstavecseseznamem"/>
        <w:numPr>
          <w:ilvl w:val="0"/>
          <w:numId w:val="2"/>
        </w:numPr>
        <w:spacing w:after="120"/>
        <w:ind w:left="426" w:hanging="357"/>
        <w:contextualSpacing w:val="0"/>
        <w:jc w:val="both"/>
        <w:rPr>
          <w:rFonts w:ascii="Arial" w:hAnsi="Arial" w:cs="Arial"/>
        </w:rPr>
      </w:pPr>
      <w:r w:rsidRPr="00B560E3">
        <w:rPr>
          <w:rFonts w:ascii="Arial" w:hAnsi="Arial" w:cs="Arial"/>
        </w:rPr>
        <w:t xml:space="preserve">Termín školení podle </w:t>
      </w:r>
      <w:r w:rsidR="003170D3" w:rsidRPr="003170D3">
        <w:rPr>
          <w:rFonts w:ascii="Arial" w:hAnsi="Arial" w:cs="Arial"/>
        </w:rPr>
        <w:t>dle čl. II odst. 2 písm.</w:t>
      </w:r>
      <w:r w:rsidR="003170D3">
        <w:rPr>
          <w:rFonts w:ascii="Arial" w:hAnsi="Arial" w:cs="Arial"/>
        </w:rPr>
        <w:t xml:space="preserve"> </w:t>
      </w:r>
      <w:r w:rsidR="00A94122">
        <w:rPr>
          <w:rFonts w:ascii="Arial" w:hAnsi="Arial" w:cs="Arial"/>
        </w:rPr>
        <w:t>e</w:t>
      </w:r>
      <w:r w:rsidR="003170D3" w:rsidRPr="003170D3">
        <w:rPr>
          <w:rFonts w:ascii="Arial" w:hAnsi="Arial" w:cs="Arial"/>
        </w:rPr>
        <w:t>) Smlouvy</w:t>
      </w:r>
      <w:r w:rsidR="003170D3" w:rsidRPr="00B560E3">
        <w:rPr>
          <w:rFonts w:ascii="Arial" w:hAnsi="Arial" w:cs="Arial"/>
        </w:rPr>
        <w:t xml:space="preserve"> </w:t>
      </w:r>
      <w:r w:rsidRPr="00B560E3">
        <w:rPr>
          <w:rFonts w:ascii="Arial" w:hAnsi="Arial" w:cs="Arial"/>
        </w:rPr>
        <w:t>bude určen po vzájemné dohodě smluvních stran.</w:t>
      </w:r>
    </w:p>
    <w:p w14:paraId="64A738DD" w14:textId="6BC4ABFD" w:rsidR="00B560E3" w:rsidRPr="003170D3" w:rsidRDefault="00117F77" w:rsidP="00733911">
      <w:pPr>
        <w:pStyle w:val="Odstavecseseznamem"/>
        <w:numPr>
          <w:ilvl w:val="0"/>
          <w:numId w:val="2"/>
        </w:numPr>
        <w:spacing w:after="120"/>
        <w:ind w:left="426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Funkčnost</w:t>
      </w:r>
      <w:r w:rsidRPr="00B560E3">
        <w:rPr>
          <w:rFonts w:ascii="Arial" w:hAnsi="Arial" w:cs="Arial"/>
        </w:rPr>
        <w:t xml:space="preserve"> </w:t>
      </w:r>
      <w:r w:rsidR="003170D3">
        <w:rPr>
          <w:rFonts w:ascii="Arial" w:hAnsi="Arial" w:cs="Arial"/>
        </w:rPr>
        <w:t>Zboží</w:t>
      </w:r>
      <w:r w:rsidR="00B560E3" w:rsidRPr="00B560E3">
        <w:rPr>
          <w:rFonts w:ascii="Arial" w:hAnsi="Arial" w:cs="Arial"/>
        </w:rPr>
        <w:t xml:space="preserve"> </w:t>
      </w:r>
      <w:r w:rsidR="003170D3" w:rsidRPr="003170D3">
        <w:rPr>
          <w:rFonts w:ascii="Arial" w:hAnsi="Arial" w:cs="Arial"/>
        </w:rPr>
        <w:t>dle čl. II odst. 2 písm.</w:t>
      </w:r>
      <w:r w:rsidR="003170D3">
        <w:rPr>
          <w:rFonts w:ascii="Arial" w:hAnsi="Arial" w:cs="Arial"/>
        </w:rPr>
        <w:t xml:space="preserve"> c</w:t>
      </w:r>
      <w:r w:rsidR="003170D3" w:rsidRPr="003170D3">
        <w:rPr>
          <w:rFonts w:ascii="Arial" w:hAnsi="Arial" w:cs="Arial"/>
        </w:rPr>
        <w:t>) Smlouvy</w:t>
      </w:r>
      <w:r w:rsidR="003170D3" w:rsidRPr="00B560E3">
        <w:rPr>
          <w:rFonts w:ascii="Arial" w:hAnsi="Arial" w:cs="Arial"/>
        </w:rPr>
        <w:t xml:space="preserve"> </w:t>
      </w:r>
      <w:r w:rsidR="006421C5" w:rsidRPr="00B560E3">
        <w:rPr>
          <w:rFonts w:ascii="Arial" w:hAnsi="Arial" w:cs="Arial"/>
        </w:rPr>
        <w:t xml:space="preserve">bude </w:t>
      </w:r>
      <w:r w:rsidR="00B560E3" w:rsidRPr="00B560E3">
        <w:rPr>
          <w:rFonts w:ascii="Arial" w:hAnsi="Arial" w:cs="Arial"/>
        </w:rPr>
        <w:t xml:space="preserve">prověřena </w:t>
      </w:r>
      <w:r w:rsidR="00960E10">
        <w:rPr>
          <w:rFonts w:ascii="Arial" w:hAnsi="Arial" w:cs="Arial"/>
        </w:rPr>
        <w:t xml:space="preserve">Kupujícím </w:t>
      </w:r>
      <w:r w:rsidR="00B560E3" w:rsidRPr="00B560E3">
        <w:rPr>
          <w:rFonts w:ascii="Arial" w:hAnsi="Arial" w:cs="Arial"/>
        </w:rPr>
        <w:t xml:space="preserve">zkušebním </w:t>
      </w:r>
      <w:r w:rsidR="00B560E3" w:rsidRPr="003170D3">
        <w:rPr>
          <w:rFonts w:ascii="Arial" w:hAnsi="Arial" w:cs="Arial"/>
        </w:rPr>
        <w:t xml:space="preserve">provozem v rozsahu </w:t>
      </w:r>
      <w:r w:rsidR="003170D3" w:rsidRPr="007910CB">
        <w:rPr>
          <w:rFonts w:ascii="Arial" w:hAnsi="Arial" w:cs="Arial"/>
          <w:b/>
        </w:rPr>
        <w:t>8</w:t>
      </w:r>
      <w:r w:rsidR="00B560E3" w:rsidRPr="007910CB">
        <w:rPr>
          <w:rFonts w:ascii="Arial" w:hAnsi="Arial" w:cs="Arial"/>
          <w:b/>
        </w:rPr>
        <w:t xml:space="preserve"> (</w:t>
      </w:r>
      <w:r w:rsidR="003170D3" w:rsidRPr="007910CB">
        <w:rPr>
          <w:rFonts w:ascii="Arial" w:hAnsi="Arial" w:cs="Arial"/>
          <w:b/>
        </w:rPr>
        <w:t>slovy: osmi</w:t>
      </w:r>
      <w:r w:rsidR="00B560E3" w:rsidRPr="007910CB">
        <w:rPr>
          <w:rFonts w:ascii="Arial" w:hAnsi="Arial" w:cs="Arial"/>
          <w:b/>
        </w:rPr>
        <w:t xml:space="preserve">) </w:t>
      </w:r>
      <w:r w:rsidR="003170D3" w:rsidRPr="007910CB">
        <w:rPr>
          <w:rFonts w:ascii="Arial" w:hAnsi="Arial" w:cs="Arial"/>
          <w:b/>
        </w:rPr>
        <w:t>týdnů</w:t>
      </w:r>
      <w:r w:rsidR="00B560E3" w:rsidRPr="007910CB">
        <w:rPr>
          <w:rFonts w:ascii="Arial" w:hAnsi="Arial" w:cs="Arial"/>
          <w:b/>
        </w:rPr>
        <w:t xml:space="preserve"> od</w:t>
      </w:r>
      <w:r w:rsidR="00691749">
        <w:rPr>
          <w:rFonts w:ascii="Arial" w:hAnsi="Arial" w:cs="Arial"/>
          <w:b/>
        </w:rPr>
        <w:t>e dne</w:t>
      </w:r>
      <w:r w:rsidR="00B560E3" w:rsidRPr="007910CB">
        <w:rPr>
          <w:rFonts w:ascii="Arial" w:hAnsi="Arial" w:cs="Arial"/>
          <w:b/>
        </w:rPr>
        <w:t xml:space="preserve"> podpisu </w:t>
      </w:r>
      <w:r w:rsidR="003170D3" w:rsidRPr="007910CB">
        <w:rPr>
          <w:rFonts w:ascii="Arial" w:hAnsi="Arial" w:cs="Arial"/>
          <w:b/>
        </w:rPr>
        <w:t xml:space="preserve">Předávacího </w:t>
      </w:r>
      <w:r w:rsidR="003170D3" w:rsidRPr="00960E10">
        <w:rPr>
          <w:rFonts w:ascii="Arial" w:hAnsi="Arial" w:cs="Arial"/>
          <w:b/>
        </w:rPr>
        <w:t>protokolu</w:t>
      </w:r>
      <w:r w:rsidR="003170D3" w:rsidRPr="00960E10">
        <w:rPr>
          <w:rFonts w:ascii="Arial" w:hAnsi="Arial" w:cs="Arial"/>
        </w:rPr>
        <w:t xml:space="preserve"> dle čl. VI odst. 2 S</w:t>
      </w:r>
      <w:r w:rsidR="00B560E3" w:rsidRPr="00960E10">
        <w:rPr>
          <w:rFonts w:ascii="Arial" w:hAnsi="Arial" w:cs="Arial"/>
        </w:rPr>
        <w:t>mlouvy.</w:t>
      </w:r>
      <w:r w:rsidR="00B560E3" w:rsidRPr="003170D3">
        <w:rPr>
          <w:rFonts w:ascii="Arial" w:hAnsi="Arial" w:cs="Arial"/>
        </w:rPr>
        <w:t xml:space="preserve"> Po úspěšném ukončení zkušebního provozu bude podepsán </w:t>
      </w:r>
      <w:r w:rsidR="00D20E60">
        <w:rPr>
          <w:rFonts w:ascii="Arial" w:hAnsi="Arial" w:cs="Arial"/>
        </w:rPr>
        <w:t>Ak</w:t>
      </w:r>
      <w:r w:rsidR="00B560E3" w:rsidRPr="00960E10">
        <w:rPr>
          <w:rFonts w:ascii="Arial" w:hAnsi="Arial" w:cs="Arial"/>
        </w:rPr>
        <w:t>ceptační protokol funkčnosti</w:t>
      </w:r>
      <w:r w:rsidR="00B560E3" w:rsidRPr="00960E10">
        <w:rPr>
          <w:rFonts w:ascii="Arial" w:hAnsi="Arial" w:cs="Arial"/>
          <w:b/>
        </w:rPr>
        <w:t xml:space="preserve"> </w:t>
      </w:r>
      <w:r w:rsidR="003170D3" w:rsidRPr="00960E10">
        <w:rPr>
          <w:rFonts w:ascii="Arial" w:hAnsi="Arial" w:cs="Arial"/>
        </w:rPr>
        <w:t xml:space="preserve">dle </w:t>
      </w:r>
      <w:r w:rsidR="00B560E3" w:rsidRPr="00960E10">
        <w:rPr>
          <w:rFonts w:ascii="Arial" w:hAnsi="Arial" w:cs="Arial"/>
        </w:rPr>
        <w:t>č</w:t>
      </w:r>
      <w:r w:rsidR="003170D3" w:rsidRPr="00960E10">
        <w:rPr>
          <w:rFonts w:ascii="Arial" w:hAnsi="Arial" w:cs="Arial"/>
        </w:rPr>
        <w:t>l</w:t>
      </w:r>
      <w:r w:rsidR="00B560E3" w:rsidRPr="00960E10">
        <w:rPr>
          <w:rFonts w:ascii="Arial" w:hAnsi="Arial" w:cs="Arial"/>
        </w:rPr>
        <w:t xml:space="preserve">. VI odst. 3 </w:t>
      </w:r>
      <w:r w:rsidR="003170D3" w:rsidRPr="00960E10">
        <w:rPr>
          <w:rFonts w:ascii="Arial" w:hAnsi="Arial" w:cs="Arial"/>
        </w:rPr>
        <w:t>Smlouvy</w:t>
      </w:r>
      <w:r w:rsidR="00B560E3" w:rsidRPr="00960E10">
        <w:rPr>
          <w:rFonts w:ascii="Arial" w:hAnsi="Arial" w:cs="Arial"/>
        </w:rPr>
        <w:t>.</w:t>
      </w:r>
    </w:p>
    <w:p w14:paraId="7E3D58D0" w14:textId="040C6A9B" w:rsidR="00E001B5" w:rsidRPr="009B3E0D" w:rsidRDefault="002A3FD1" w:rsidP="00733911">
      <w:pPr>
        <w:pStyle w:val="Odstavecseseznamem"/>
        <w:numPr>
          <w:ilvl w:val="0"/>
          <w:numId w:val="2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9B3E0D">
        <w:rPr>
          <w:rFonts w:ascii="Arial" w:hAnsi="Arial" w:cs="Arial"/>
        </w:rPr>
        <w:t xml:space="preserve">Místem plnění jsou </w:t>
      </w:r>
      <w:r w:rsidR="00E001B5" w:rsidRPr="009B3E0D">
        <w:rPr>
          <w:rFonts w:ascii="Arial" w:hAnsi="Arial" w:cs="Arial"/>
        </w:rPr>
        <w:t xml:space="preserve">výrobní </w:t>
      </w:r>
      <w:r w:rsidR="007B32A7">
        <w:rPr>
          <w:rFonts w:ascii="Arial" w:hAnsi="Arial" w:cs="Arial"/>
        </w:rPr>
        <w:t>závody</w:t>
      </w:r>
      <w:r w:rsidR="007B32A7" w:rsidRPr="009B3E0D">
        <w:rPr>
          <w:rFonts w:ascii="Arial" w:hAnsi="Arial" w:cs="Arial"/>
        </w:rPr>
        <w:t xml:space="preserve"> </w:t>
      </w:r>
      <w:r w:rsidR="00E001B5" w:rsidRPr="009B3E0D">
        <w:rPr>
          <w:rFonts w:ascii="Arial" w:hAnsi="Arial" w:cs="Arial"/>
        </w:rPr>
        <w:t>Kupujícího:</w:t>
      </w:r>
    </w:p>
    <w:p w14:paraId="12851E4C" w14:textId="77777777" w:rsidR="00E001B5" w:rsidRPr="009B3E0D" w:rsidRDefault="00E001B5" w:rsidP="00733911">
      <w:pPr>
        <w:pStyle w:val="Odstavecseseznamem"/>
        <w:numPr>
          <w:ilvl w:val="0"/>
          <w:numId w:val="7"/>
        </w:numPr>
        <w:spacing w:after="120"/>
        <w:jc w:val="both"/>
        <w:rPr>
          <w:rFonts w:ascii="Arial" w:hAnsi="Arial" w:cs="Arial"/>
          <w:b/>
        </w:rPr>
      </w:pPr>
      <w:r w:rsidRPr="009B3E0D">
        <w:rPr>
          <w:rFonts w:ascii="Arial" w:hAnsi="Arial" w:cs="Arial"/>
          <w:b/>
        </w:rPr>
        <w:t>Výrobní závod I – Růžová 6, čp. 943, 110 00 Praha 1, Česká republika;</w:t>
      </w:r>
    </w:p>
    <w:p w14:paraId="17E81178" w14:textId="77777777" w:rsidR="00E001B5" w:rsidRPr="009B3E0D" w:rsidRDefault="00E001B5" w:rsidP="00733911">
      <w:pPr>
        <w:pStyle w:val="Odstavecseseznamem"/>
        <w:numPr>
          <w:ilvl w:val="0"/>
          <w:numId w:val="7"/>
        </w:numPr>
        <w:spacing w:after="120"/>
        <w:jc w:val="both"/>
        <w:rPr>
          <w:rFonts w:ascii="Arial" w:hAnsi="Arial" w:cs="Arial"/>
          <w:b/>
        </w:rPr>
      </w:pPr>
      <w:r w:rsidRPr="009B3E0D">
        <w:rPr>
          <w:rFonts w:ascii="Arial" w:hAnsi="Arial" w:cs="Arial"/>
          <w:b/>
        </w:rPr>
        <w:t>Výrobní závod II – Za Viaduktem 8, 170 00 Praha 7, Česká republika;</w:t>
      </w:r>
    </w:p>
    <w:p w14:paraId="3CF2E37D" w14:textId="77777777" w:rsidR="00E001B5" w:rsidRDefault="00E001B5" w:rsidP="00733911">
      <w:pPr>
        <w:pStyle w:val="Odstavecseseznamem"/>
        <w:numPr>
          <w:ilvl w:val="0"/>
          <w:numId w:val="7"/>
        </w:numPr>
        <w:spacing w:after="120"/>
        <w:jc w:val="both"/>
        <w:rPr>
          <w:rFonts w:ascii="Arial" w:hAnsi="Arial" w:cs="Arial"/>
          <w:b/>
        </w:rPr>
      </w:pPr>
      <w:r w:rsidRPr="009B3E0D">
        <w:rPr>
          <w:rFonts w:ascii="Arial" w:hAnsi="Arial" w:cs="Arial"/>
          <w:b/>
        </w:rPr>
        <w:t>Výrobní závod III – Na Vápence 14/915, 130 00 Praha 3, Česká republika.</w:t>
      </w:r>
    </w:p>
    <w:p w14:paraId="4D0E0368" w14:textId="77777777" w:rsidR="00CC4047" w:rsidRPr="00CC4047" w:rsidRDefault="00CC4047" w:rsidP="00CC4047">
      <w:pPr>
        <w:spacing w:after="120"/>
        <w:ind w:left="360"/>
        <w:jc w:val="both"/>
        <w:rPr>
          <w:rFonts w:ascii="Arial" w:hAnsi="Arial" w:cs="Arial"/>
          <w:b/>
        </w:rPr>
      </w:pPr>
      <w:r w:rsidRPr="00CC4047">
        <w:rPr>
          <w:rFonts w:ascii="Arial" w:hAnsi="Arial" w:cs="Arial"/>
        </w:rPr>
        <w:t>(případně dále jako „</w:t>
      </w:r>
      <w:r>
        <w:rPr>
          <w:rFonts w:ascii="Arial" w:hAnsi="Arial" w:cs="Arial"/>
          <w:b/>
        </w:rPr>
        <w:t>objekt Kupujícího</w:t>
      </w:r>
      <w:r w:rsidRPr="00CC4047">
        <w:rPr>
          <w:rFonts w:ascii="Arial" w:hAnsi="Arial" w:cs="Arial"/>
        </w:rPr>
        <w:t>“ nebo „</w:t>
      </w:r>
      <w:r>
        <w:rPr>
          <w:rFonts w:ascii="Arial" w:hAnsi="Arial" w:cs="Arial"/>
          <w:b/>
        </w:rPr>
        <w:t>místo plnění</w:t>
      </w:r>
      <w:r w:rsidRPr="00CC4047">
        <w:rPr>
          <w:rFonts w:ascii="Arial" w:hAnsi="Arial" w:cs="Arial"/>
        </w:rPr>
        <w:t>“)</w:t>
      </w:r>
    </w:p>
    <w:p w14:paraId="2DA5942F" w14:textId="77777777" w:rsidR="002A3FD1" w:rsidRPr="003D216E" w:rsidRDefault="002A3FD1" w:rsidP="003D216E">
      <w:pPr>
        <w:spacing w:after="120"/>
        <w:rPr>
          <w:rFonts w:ascii="Arial" w:hAnsi="Arial" w:cs="Arial"/>
        </w:rPr>
      </w:pPr>
    </w:p>
    <w:p w14:paraId="44329C07" w14:textId="77777777" w:rsidR="002A3FD1" w:rsidRPr="00E001B5" w:rsidRDefault="00E001B5" w:rsidP="00E001B5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>
        <w:rPr>
          <w:rFonts w:ascii="Arial" w:hAnsi="Arial"/>
          <w:b/>
          <w:caps/>
          <w:u w:val="single"/>
        </w:rPr>
        <w:t>IV</w:t>
      </w:r>
      <w:r w:rsidR="00E86541">
        <w:rPr>
          <w:rFonts w:ascii="Arial" w:hAnsi="Arial"/>
          <w:b/>
          <w:caps/>
          <w:u w:val="single"/>
        </w:rPr>
        <w:t>. CENA</w:t>
      </w:r>
    </w:p>
    <w:p w14:paraId="649880EC" w14:textId="7B1D80EB" w:rsidR="00E001B5" w:rsidRPr="00E86541" w:rsidRDefault="00E001B5" w:rsidP="00733911">
      <w:pPr>
        <w:pStyle w:val="Odstavecseseznamem"/>
        <w:numPr>
          <w:ilvl w:val="0"/>
          <w:numId w:val="8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E86541">
        <w:rPr>
          <w:rFonts w:ascii="Arial" w:hAnsi="Arial" w:cs="Arial"/>
        </w:rPr>
        <w:t>Cena předmětu plnění dle čl. II odst. 1</w:t>
      </w:r>
      <w:r w:rsidR="00001B49">
        <w:rPr>
          <w:rFonts w:ascii="Arial" w:hAnsi="Arial" w:cs="Arial"/>
        </w:rPr>
        <w:t xml:space="preserve"> Smlouvy</w:t>
      </w:r>
      <w:r w:rsidRPr="00E86541">
        <w:rPr>
          <w:rFonts w:ascii="Arial" w:hAnsi="Arial" w:cs="Arial"/>
        </w:rPr>
        <w:t xml:space="preserve"> včetně ceny za činnosti dle čl. II</w:t>
      </w:r>
      <w:r w:rsidR="00001B49" w:rsidRPr="00001B49">
        <w:rPr>
          <w:rFonts w:ascii="Arial" w:hAnsi="Arial" w:cs="Arial"/>
        </w:rPr>
        <w:t xml:space="preserve"> </w:t>
      </w:r>
      <w:r w:rsidR="00614334">
        <w:rPr>
          <w:rFonts w:ascii="Arial" w:hAnsi="Arial" w:cs="Arial"/>
        </w:rPr>
        <w:t>odst. 2</w:t>
      </w:r>
      <w:r w:rsidR="0012183E">
        <w:rPr>
          <w:rFonts w:ascii="Arial" w:hAnsi="Arial" w:cs="Arial"/>
        </w:rPr>
        <w:t xml:space="preserve"> písm. a) až f</w:t>
      </w:r>
      <w:r w:rsidR="00001B49">
        <w:rPr>
          <w:rFonts w:ascii="Arial" w:hAnsi="Arial" w:cs="Arial"/>
        </w:rPr>
        <w:t>) Smlouvy</w:t>
      </w:r>
      <w:r w:rsidR="00001B49" w:rsidRPr="00E86541">
        <w:rPr>
          <w:rFonts w:ascii="Arial" w:hAnsi="Arial" w:cs="Arial"/>
        </w:rPr>
        <w:t xml:space="preserve"> </w:t>
      </w:r>
      <w:r w:rsidRPr="00E86541">
        <w:rPr>
          <w:rFonts w:ascii="Arial" w:hAnsi="Arial" w:cs="Arial"/>
        </w:rPr>
        <w:t>(dále jen „</w:t>
      </w:r>
      <w:r w:rsidR="00151E81" w:rsidRPr="00151E81">
        <w:rPr>
          <w:rFonts w:ascii="Arial" w:hAnsi="Arial" w:cs="Arial"/>
          <w:b/>
        </w:rPr>
        <w:t>celková</w:t>
      </w:r>
      <w:r w:rsidR="00151E81">
        <w:rPr>
          <w:rFonts w:ascii="Arial" w:hAnsi="Arial" w:cs="Arial"/>
        </w:rPr>
        <w:t xml:space="preserve"> </w:t>
      </w:r>
      <w:r w:rsidRPr="007E5D7C">
        <w:rPr>
          <w:rFonts w:ascii="Arial" w:hAnsi="Arial" w:cs="Arial"/>
          <w:b/>
        </w:rPr>
        <w:t>cena</w:t>
      </w:r>
      <w:r w:rsidRPr="00E86541">
        <w:rPr>
          <w:rFonts w:ascii="Arial" w:hAnsi="Arial" w:cs="Arial"/>
        </w:rPr>
        <w:t xml:space="preserve">“) je stanovena dohodou smluvních stran, podle nabídky </w:t>
      </w:r>
      <w:r w:rsidR="00C53A1A">
        <w:rPr>
          <w:rFonts w:ascii="Arial" w:hAnsi="Arial" w:cs="Arial"/>
        </w:rPr>
        <w:t>P</w:t>
      </w:r>
      <w:r w:rsidRPr="00E86541">
        <w:rPr>
          <w:rFonts w:ascii="Arial" w:hAnsi="Arial" w:cs="Arial"/>
        </w:rPr>
        <w:t>rodávajícího, a činí:</w:t>
      </w:r>
    </w:p>
    <w:p w14:paraId="4996C968" w14:textId="1A574A0D" w:rsidR="00E001B5" w:rsidRPr="00A5145F" w:rsidRDefault="00E001B5" w:rsidP="00A5145F">
      <w:pPr>
        <w:contextualSpacing/>
        <w:jc w:val="center"/>
        <w:rPr>
          <w:rFonts w:ascii="Arial" w:hAnsi="Arial"/>
          <w:b/>
          <w:color w:val="000000"/>
        </w:rPr>
      </w:pPr>
      <w:r w:rsidRPr="00A5145F">
        <w:rPr>
          <w:rFonts w:ascii="Arial" w:hAnsi="Arial" w:cs="Arial"/>
          <w:b/>
          <w:highlight w:val="yellow"/>
          <w:lang w:eastAsia="ar-SA"/>
        </w:rPr>
        <w:t>[•]</w:t>
      </w:r>
      <w:r w:rsidRPr="00A5145F">
        <w:rPr>
          <w:rFonts w:ascii="Arial" w:hAnsi="Arial"/>
          <w:b/>
          <w:color w:val="000000"/>
        </w:rPr>
        <w:t xml:space="preserve"> </w:t>
      </w:r>
      <w:r w:rsidR="00796864" w:rsidRPr="00A5145F">
        <w:rPr>
          <w:rFonts w:ascii="Arial" w:hAnsi="Arial"/>
          <w:b/>
          <w:color w:val="000000"/>
        </w:rPr>
        <w:t>Kč</w:t>
      </w:r>
      <w:r w:rsidRPr="00A5145F">
        <w:rPr>
          <w:rFonts w:ascii="Arial" w:hAnsi="Arial"/>
          <w:b/>
          <w:color w:val="000000"/>
        </w:rPr>
        <w:t xml:space="preserve"> </w:t>
      </w:r>
    </w:p>
    <w:p w14:paraId="38B9754C" w14:textId="6A08F1D8" w:rsidR="00E001B5" w:rsidRPr="00A5145F" w:rsidRDefault="00E001B5" w:rsidP="007A619D">
      <w:pPr>
        <w:pStyle w:val="Zpat"/>
        <w:tabs>
          <w:tab w:val="clear" w:pos="4536"/>
          <w:tab w:val="clear" w:pos="9072"/>
        </w:tabs>
        <w:spacing w:after="120"/>
        <w:jc w:val="center"/>
        <w:rPr>
          <w:rFonts w:ascii="Arial" w:hAnsi="Arial"/>
          <w:b/>
          <w:color w:val="000000"/>
        </w:rPr>
      </w:pPr>
      <w:r w:rsidRPr="00A5145F">
        <w:rPr>
          <w:rFonts w:ascii="Arial" w:hAnsi="Arial"/>
          <w:b/>
          <w:color w:val="000000"/>
        </w:rPr>
        <w:t xml:space="preserve">(slovy: </w:t>
      </w:r>
      <w:r w:rsidRPr="00A5145F">
        <w:rPr>
          <w:rFonts w:ascii="Arial" w:hAnsi="Arial" w:cs="Arial"/>
          <w:b/>
          <w:highlight w:val="yellow"/>
          <w:lang w:eastAsia="ar-SA"/>
        </w:rPr>
        <w:t>[•]</w:t>
      </w:r>
      <w:r w:rsidRPr="00A5145F">
        <w:rPr>
          <w:rFonts w:ascii="Arial" w:hAnsi="Arial"/>
          <w:b/>
          <w:color w:val="000000"/>
        </w:rPr>
        <w:t xml:space="preserve"> </w:t>
      </w:r>
      <w:r w:rsidR="0007735F" w:rsidRPr="00A5145F">
        <w:rPr>
          <w:rFonts w:ascii="Arial" w:hAnsi="Arial"/>
          <w:b/>
          <w:color w:val="000000"/>
        </w:rPr>
        <w:t>korun českých</w:t>
      </w:r>
      <w:r w:rsidRPr="00A5145F">
        <w:rPr>
          <w:rFonts w:ascii="Arial" w:hAnsi="Arial"/>
          <w:b/>
          <w:color w:val="000000"/>
        </w:rPr>
        <w:t xml:space="preserve">) </w:t>
      </w:r>
      <w:r w:rsidR="004E3F2B" w:rsidRPr="00A5145F">
        <w:rPr>
          <w:rFonts w:ascii="Arial" w:hAnsi="Arial"/>
          <w:b/>
          <w:color w:val="000000"/>
        </w:rPr>
        <w:t>bez DPH</w:t>
      </w:r>
      <w:r w:rsidR="004E3F2B">
        <w:rPr>
          <w:rFonts w:ascii="Arial" w:hAnsi="Arial"/>
          <w:b/>
          <w:color w:val="000000"/>
        </w:rPr>
        <w:t>,</w:t>
      </w:r>
    </w:p>
    <w:p w14:paraId="3DD5A845" w14:textId="6C99396E" w:rsidR="007E5D7C" w:rsidRPr="00035EBC" w:rsidRDefault="007E5D7C" w:rsidP="007E5D7C">
      <w:pPr>
        <w:pStyle w:val="Zpat"/>
        <w:tabs>
          <w:tab w:val="clear" w:pos="4536"/>
          <w:tab w:val="clear" w:pos="9072"/>
        </w:tabs>
        <w:spacing w:after="120"/>
        <w:ind w:firstLine="426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 tím, že podrobný rozpad </w:t>
      </w:r>
      <w:r w:rsidR="00D403AC">
        <w:rPr>
          <w:rFonts w:ascii="Arial" w:hAnsi="Arial"/>
          <w:color w:val="000000"/>
        </w:rPr>
        <w:t xml:space="preserve">celkové </w:t>
      </w:r>
      <w:r>
        <w:rPr>
          <w:rFonts w:ascii="Arial" w:hAnsi="Arial"/>
          <w:color w:val="000000"/>
        </w:rPr>
        <w:t>ceny je uveden v příloze č. 2 Smlouvy.</w:t>
      </w:r>
    </w:p>
    <w:p w14:paraId="48A539BB" w14:textId="08EE9D90" w:rsidR="007A619D" w:rsidRDefault="007A619D" w:rsidP="00733911">
      <w:pPr>
        <w:pStyle w:val="Odstavecseseznamem"/>
        <w:numPr>
          <w:ilvl w:val="0"/>
          <w:numId w:val="8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E86541">
        <w:rPr>
          <w:rFonts w:ascii="Arial" w:hAnsi="Arial" w:cs="Arial"/>
        </w:rPr>
        <w:t>Cena předmětu plnění dle čl. II</w:t>
      </w:r>
      <w:r w:rsidRPr="00001B49">
        <w:rPr>
          <w:rFonts w:ascii="Arial" w:hAnsi="Arial" w:cs="Arial"/>
        </w:rPr>
        <w:t xml:space="preserve"> </w:t>
      </w:r>
      <w:r w:rsidR="00614334">
        <w:rPr>
          <w:rFonts w:ascii="Arial" w:hAnsi="Arial" w:cs="Arial"/>
        </w:rPr>
        <w:t>odst. 2</w:t>
      </w:r>
      <w:r w:rsidR="0012183E">
        <w:rPr>
          <w:rFonts w:ascii="Arial" w:hAnsi="Arial" w:cs="Arial"/>
        </w:rPr>
        <w:t xml:space="preserve"> písm. g</w:t>
      </w:r>
      <w:r>
        <w:rPr>
          <w:rFonts w:ascii="Arial" w:hAnsi="Arial" w:cs="Arial"/>
        </w:rPr>
        <w:t>) Smlouvy</w:t>
      </w:r>
      <w:r w:rsidRPr="00E86541">
        <w:rPr>
          <w:rFonts w:ascii="Arial" w:hAnsi="Arial" w:cs="Arial"/>
        </w:rPr>
        <w:t xml:space="preserve"> (dále jen „</w:t>
      </w:r>
      <w:r w:rsidRPr="007E5D7C">
        <w:rPr>
          <w:rFonts w:ascii="Arial" w:hAnsi="Arial" w:cs="Arial"/>
          <w:b/>
        </w:rPr>
        <w:t>cena</w:t>
      </w:r>
      <w:r w:rsidR="007E5D7C" w:rsidRPr="007E5D7C">
        <w:rPr>
          <w:rFonts w:ascii="Arial" w:hAnsi="Arial" w:cs="Arial"/>
          <w:b/>
        </w:rPr>
        <w:t xml:space="preserve"> </w:t>
      </w:r>
      <w:r w:rsidR="007E5D7C" w:rsidRPr="00520F67">
        <w:rPr>
          <w:rFonts w:ascii="Arial" w:hAnsi="Arial" w:cs="Arial"/>
          <w:b/>
        </w:rPr>
        <w:t xml:space="preserve">za roční </w:t>
      </w:r>
      <w:r w:rsidR="00520F67" w:rsidRPr="00520F67">
        <w:rPr>
          <w:rFonts w:ascii="Arial" w:hAnsi="Arial" w:cs="Arial"/>
          <w:b/>
        </w:rPr>
        <w:t xml:space="preserve">prodlouženou </w:t>
      </w:r>
      <w:r w:rsidR="007E5D7C" w:rsidRPr="00520F67">
        <w:rPr>
          <w:rFonts w:ascii="Arial" w:hAnsi="Arial" w:cs="Arial"/>
          <w:b/>
        </w:rPr>
        <w:t>záruku</w:t>
      </w:r>
      <w:r w:rsidRPr="00520F67">
        <w:rPr>
          <w:rFonts w:ascii="Arial" w:hAnsi="Arial" w:cs="Arial"/>
        </w:rPr>
        <w:t xml:space="preserve">“), tj. </w:t>
      </w:r>
      <w:r w:rsidR="001B7C6C" w:rsidRPr="00520F67">
        <w:rPr>
          <w:rFonts w:ascii="Arial" w:hAnsi="Arial" w:cs="Arial"/>
        </w:rPr>
        <w:t>cena za 12 měsíců poskytování</w:t>
      </w:r>
      <w:r w:rsidR="007E5D7C" w:rsidRPr="00520F67">
        <w:rPr>
          <w:rFonts w:ascii="Arial" w:hAnsi="Arial" w:cs="Arial"/>
        </w:rPr>
        <w:t xml:space="preserve"> záruky dle podmínek Smlouvy</w:t>
      </w:r>
      <w:r w:rsidR="00A5145F" w:rsidRPr="00520F67">
        <w:rPr>
          <w:rFonts w:ascii="Arial" w:hAnsi="Arial" w:cs="Arial"/>
        </w:rPr>
        <w:t>, zejména v čl. VIII a IX Smlouv</w:t>
      </w:r>
      <w:r w:rsidR="004E3F2B" w:rsidRPr="00520F67">
        <w:rPr>
          <w:rFonts w:ascii="Arial" w:hAnsi="Arial" w:cs="Arial"/>
        </w:rPr>
        <w:t>y</w:t>
      </w:r>
      <w:r w:rsidR="001B7C6C" w:rsidRPr="00520F67">
        <w:rPr>
          <w:rFonts w:ascii="Arial" w:hAnsi="Arial" w:cs="Arial"/>
        </w:rPr>
        <w:t>,</w:t>
      </w:r>
      <w:r w:rsidRPr="00520F67">
        <w:rPr>
          <w:rFonts w:ascii="Arial" w:hAnsi="Arial" w:cs="Arial"/>
        </w:rPr>
        <w:t xml:space="preserve"> je stanovena dohodou smluvních stran</w:t>
      </w:r>
      <w:r w:rsidRPr="00E86541">
        <w:rPr>
          <w:rFonts w:ascii="Arial" w:hAnsi="Arial" w:cs="Arial"/>
        </w:rPr>
        <w:t xml:space="preserve">, podle nabídky </w:t>
      </w:r>
      <w:r>
        <w:rPr>
          <w:rFonts w:ascii="Arial" w:hAnsi="Arial" w:cs="Arial"/>
        </w:rPr>
        <w:t>P</w:t>
      </w:r>
      <w:r w:rsidRPr="00E86541">
        <w:rPr>
          <w:rFonts w:ascii="Arial" w:hAnsi="Arial" w:cs="Arial"/>
        </w:rPr>
        <w:t>rodávajícího, a činí:</w:t>
      </w:r>
    </w:p>
    <w:p w14:paraId="05A48C89" w14:textId="43D03611" w:rsidR="007E5D7C" w:rsidRPr="00A5145F" w:rsidRDefault="007E5D7C" w:rsidP="007E5D7C">
      <w:pPr>
        <w:ind w:left="360"/>
        <w:jc w:val="center"/>
        <w:rPr>
          <w:rFonts w:ascii="Arial" w:hAnsi="Arial"/>
          <w:b/>
          <w:color w:val="000000"/>
        </w:rPr>
      </w:pPr>
      <w:r w:rsidRPr="00A5145F">
        <w:rPr>
          <w:rFonts w:ascii="Arial" w:hAnsi="Arial" w:cs="Arial"/>
          <w:b/>
          <w:highlight w:val="yellow"/>
          <w:lang w:eastAsia="ar-SA"/>
        </w:rPr>
        <w:t>[•]</w:t>
      </w:r>
      <w:r w:rsidR="004E3F2B">
        <w:rPr>
          <w:rFonts w:ascii="Arial" w:hAnsi="Arial"/>
          <w:b/>
          <w:color w:val="000000"/>
        </w:rPr>
        <w:t xml:space="preserve"> Kč</w:t>
      </w:r>
    </w:p>
    <w:p w14:paraId="14B00FD5" w14:textId="79EB1612" w:rsidR="007E5D7C" w:rsidRPr="00A5145F" w:rsidRDefault="007E5D7C" w:rsidP="007E5D7C">
      <w:pPr>
        <w:spacing w:after="120"/>
        <w:ind w:left="360"/>
        <w:jc w:val="center"/>
        <w:rPr>
          <w:rFonts w:ascii="Arial" w:hAnsi="Arial" w:cs="Arial"/>
          <w:b/>
        </w:rPr>
      </w:pPr>
      <w:r w:rsidRPr="00A5145F">
        <w:rPr>
          <w:rFonts w:ascii="Arial" w:hAnsi="Arial"/>
          <w:b/>
          <w:color w:val="000000"/>
        </w:rPr>
        <w:t xml:space="preserve">(slovy: </w:t>
      </w:r>
      <w:r w:rsidRPr="00A5145F">
        <w:rPr>
          <w:rFonts w:ascii="Arial" w:hAnsi="Arial" w:cs="Arial"/>
          <w:b/>
          <w:highlight w:val="yellow"/>
          <w:lang w:eastAsia="ar-SA"/>
        </w:rPr>
        <w:t>[•]</w:t>
      </w:r>
      <w:r w:rsidR="00A5145F" w:rsidRPr="00A5145F">
        <w:rPr>
          <w:rFonts w:ascii="Arial" w:hAnsi="Arial"/>
          <w:b/>
          <w:color w:val="000000"/>
        </w:rPr>
        <w:t xml:space="preserve"> korun českých)</w:t>
      </w:r>
      <w:r w:rsidR="004E3F2B" w:rsidRPr="004E3F2B">
        <w:rPr>
          <w:rFonts w:ascii="Arial" w:hAnsi="Arial"/>
          <w:b/>
          <w:color w:val="000000"/>
        </w:rPr>
        <w:t xml:space="preserve"> </w:t>
      </w:r>
      <w:r w:rsidR="004E3F2B" w:rsidRPr="00A5145F">
        <w:rPr>
          <w:rFonts w:ascii="Arial" w:hAnsi="Arial"/>
          <w:b/>
          <w:color w:val="000000"/>
        </w:rPr>
        <w:t>bez DPH</w:t>
      </w:r>
      <w:r w:rsidR="00A5145F" w:rsidRPr="00A5145F">
        <w:rPr>
          <w:rFonts w:ascii="Arial" w:hAnsi="Arial"/>
          <w:b/>
          <w:color w:val="000000"/>
        </w:rPr>
        <w:t>.</w:t>
      </w:r>
    </w:p>
    <w:p w14:paraId="415C0A5D" w14:textId="77777777" w:rsidR="00634369" w:rsidRDefault="00634369" w:rsidP="00733911">
      <w:pPr>
        <w:pStyle w:val="Odstavecseseznamem"/>
        <w:numPr>
          <w:ilvl w:val="0"/>
          <w:numId w:val="8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634369">
        <w:rPr>
          <w:rFonts w:ascii="Arial" w:hAnsi="Arial" w:cs="Arial"/>
        </w:rPr>
        <w:t>DPH bude účtována podle právních předpisů platných v době uskutečnění zdanitelného plnění.</w:t>
      </w:r>
    </w:p>
    <w:p w14:paraId="03065D2B" w14:textId="2601598D" w:rsidR="00614334" w:rsidRPr="004D2B73" w:rsidRDefault="00A27408" w:rsidP="00733911">
      <w:pPr>
        <w:pStyle w:val="Odstavecseseznamem"/>
        <w:numPr>
          <w:ilvl w:val="0"/>
          <w:numId w:val="8"/>
        </w:numPr>
        <w:spacing w:after="120"/>
        <w:ind w:left="426"/>
        <w:contextualSpacing w:val="0"/>
        <w:jc w:val="both"/>
        <w:rPr>
          <w:rFonts w:ascii="Arial" w:eastAsia="Times New Roman" w:hAnsi="Arial" w:cs="Arial"/>
          <w:color w:val="000000"/>
          <w:lang w:eastAsia="cs-CZ"/>
        </w:rPr>
      </w:pPr>
      <w:r w:rsidRPr="004D2B73">
        <w:rPr>
          <w:rFonts w:ascii="Arial" w:hAnsi="Arial" w:cs="Arial"/>
        </w:rPr>
        <w:t>C</w:t>
      </w:r>
      <w:r w:rsidR="00151E81" w:rsidRPr="004D2B73">
        <w:rPr>
          <w:rFonts w:ascii="Arial" w:hAnsi="Arial" w:cs="Arial"/>
        </w:rPr>
        <w:t>elková c</w:t>
      </w:r>
      <w:r w:rsidRPr="004D2B73">
        <w:rPr>
          <w:rFonts w:ascii="Arial" w:hAnsi="Arial" w:cs="Arial"/>
        </w:rPr>
        <w:t xml:space="preserve">ena stanovená v odstavci 1 tohoto článku a cena za roční </w:t>
      </w:r>
      <w:r w:rsidR="00520F67">
        <w:rPr>
          <w:rFonts w:ascii="Arial" w:hAnsi="Arial" w:cs="Arial"/>
        </w:rPr>
        <w:t xml:space="preserve">prodlouženou </w:t>
      </w:r>
      <w:r w:rsidRPr="004D2B73">
        <w:rPr>
          <w:rFonts w:ascii="Arial" w:hAnsi="Arial" w:cs="Arial"/>
        </w:rPr>
        <w:t xml:space="preserve">záruku v odstavci 2 tohoto článku jsou cenami </w:t>
      </w:r>
      <w:r w:rsidR="00614334" w:rsidRPr="004D2B73">
        <w:rPr>
          <w:rFonts w:ascii="Arial" w:hAnsi="Arial" w:cs="Arial"/>
        </w:rPr>
        <w:t>konečnými</w:t>
      </w:r>
      <w:r w:rsidRPr="004D2B73">
        <w:rPr>
          <w:rFonts w:ascii="Arial" w:hAnsi="Arial" w:cs="Arial"/>
        </w:rPr>
        <w:t>, které</w:t>
      </w:r>
      <w:r w:rsidR="00614334" w:rsidRPr="004D2B73">
        <w:rPr>
          <w:rFonts w:ascii="Arial" w:hAnsi="Arial" w:cs="Arial"/>
        </w:rPr>
        <w:t xml:space="preserve"> není přípustné změnit</w:t>
      </w:r>
      <w:r w:rsidR="00614334" w:rsidRPr="004D2B73">
        <w:rPr>
          <w:rFonts w:ascii="Arial" w:eastAsia="SimSun" w:hAnsi="Arial" w:cs="Arial"/>
          <w:lang w:eastAsia="cs-CZ"/>
        </w:rPr>
        <w:t xml:space="preserve"> a které obsahují veškeré náklady na plnění předmětu Smlouvy Prodávajícím dle čl. II odst.</w:t>
      </w:r>
      <w:r w:rsidR="00E555A3">
        <w:rPr>
          <w:rFonts w:ascii="Arial" w:eastAsia="SimSun" w:hAnsi="Arial" w:cs="Arial"/>
          <w:lang w:eastAsia="cs-CZ"/>
        </w:rPr>
        <w:t> </w:t>
      </w:r>
      <w:r w:rsidR="00614334" w:rsidRPr="004D2B73">
        <w:rPr>
          <w:rFonts w:ascii="Arial" w:eastAsia="SimSun" w:hAnsi="Arial" w:cs="Arial"/>
          <w:lang w:eastAsia="cs-CZ"/>
        </w:rPr>
        <w:t>1 a 2 Smlouvy, stejně jako veškeré náklady na balné a nevratné obaly.</w:t>
      </w:r>
    </w:p>
    <w:p w14:paraId="2630E3C2" w14:textId="77777777" w:rsidR="00E86541" w:rsidRDefault="00E86541" w:rsidP="00E86541">
      <w:pPr>
        <w:spacing w:after="120"/>
        <w:jc w:val="both"/>
        <w:rPr>
          <w:rFonts w:ascii="Arial" w:hAnsi="Arial" w:cs="Arial"/>
        </w:rPr>
      </w:pPr>
    </w:p>
    <w:p w14:paraId="3C9E589B" w14:textId="77777777" w:rsidR="00E86541" w:rsidRPr="00E001B5" w:rsidRDefault="00E86541" w:rsidP="00E86541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>
        <w:rPr>
          <w:rFonts w:ascii="Arial" w:hAnsi="Arial"/>
          <w:b/>
          <w:caps/>
          <w:u w:val="single"/>
        </w:rPr>
        <w:t>V</w:t>
      </w:r>
      <w:r w:rsidRPr="00E001B5">
        <w:rPr>
          <w:rFonts w:ascii="Arial" w:hAnsi="Arial"/>
          <w:b/>
          <w:caps/>
          <w:u w:val="single"/>
        </w:rPr>
        <w:t xml:space="preserve">. PLATEBNÍ PODMÍNKY </w:t>
      </w:r>
    </w:p>
    <w:p w14:paraId="21B9F599" w14:textId="77777777" w:rsidR="00151E81" w:rsidRPr="00151E81" w:rsidRDefault="00ED67C7" w:rsidP="00733911">
      <w:pPr>
        <w:pStyle w:val="Odstavecseseznamem"/>
        <w:numPr>
          <w:ilvl w:val="0"/>
          <w:numId w:val="1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151E81">
        <w:rPr>
          <w:rFonts w:ascii="Arial" w:hAnsi="Arial" w:cs="Arial"/>
        </w:rPr>
        <w:t>C</w:t>
      </w:r>
      <w:r w:rsidR="00151E81" w:rsidRPr="00151E81">
        <w:rPr>
          <w:rFonts w:ascii="Arial" w:hAnsi="Arial" w:cs="Arial"/>
        </w:rPr>
        <w:t>elkovou c</w:t>
      </w:r>
      <w:r w:rsidRPr="00151E81">
        <w:rPr>
          <w:rFonts w:ascii="Arial" w:hAnsi="Arial" w:cs="Arial"/>
        </w:rPr>
        <w:t>enu podle čl. IV odst. 1 Smlouvy Kupující uhradí Prodávajícímu v Kč přímým bankovním převodem následujícím způsobem:</w:t>
      </w:r>
    </w:p>
    <w:p w14:paraId="760FA667" w14:textId="076A48E2" w:rsidR="00151E81" w:rsidRPr="00151E81" w:rsidRDefault="007C4E12" w:rsidP="00733911">
      <w:pPr>
        <w:pStyle w:val="Odstavecseseznamem"/>
        <w:numPr>
          <w:ilvl w:val="1"/>
          <w:numId w:val="15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</w:t>
      </w:r>
      <w:r w:rsidR="00151E81" w:rsidRPr="00151E81">
        <w:rPr>
          <w:rFonts w:ascii="Arial" w:hAnsi="Arial" w:cs="Arial"/>
          <w:color w:val="000000"/>
        </w:rPr>
        <w:t xml:space="preserve">latbu </w:t>
      </w:r>
      <w:r w:rsidR="00151E81" w:rsidRPr="00151E81">
        <w:rPr>
          <w:rFonts w:ascii="Arial" w:hAnsi="Arial" w:cs="Arial"/>
          <w:b/>
          <w:color w:val="000000"/>
        </w:rPr>
        <w:t xml:space="preserve">ve výši 90 (slovy: devadesát) % </w:t>
      </w:r>
      <w:r w:rsidR="00151E81" w:rsidRPr="002A2F11">
        <w:rPr>
          <w:rFonts w:ascii="Arial" w:hAnsi="Arial" w:cs="Arial"/>
          <w:color w:val="000000"/>
        </w:rPr>
        <w:t>z celkové ceny uvedené</w:t>
      </w:r>
      <w:r w:rsidR="00151E81" w:rsidRPr="00151E81">
        <w:rPr>
          <w:rFonts w:ascii="Arial" w:hAnsi="Arial" w:cs="Arial"/>
          <w:b/>
          <w:color w:val="000000"/>
        </w:rPr>
        <w:t xml:space="preserve"> </w:t>
      </w:r>
      <w:r w:rsidR="00151E81" w:rsidRPr="008F6008">
        <w:rPr>
          <w:rFonts w:ascii="Arial" w:hAnsi="Arial" w:cs="Arial"/>
          <w:color w:val="000000"/>
        </w:rPr>
        <w:t>v</w:t>
      </w:r>
      <w:r w:rsidR="00151E81" w:rsidRPr="00151E81">
        <w:rPr>
          <w:rFonts w:ascii="Arial" w:hAnsi="Arial" w:cs="Arial"/>
          <w:b/>
          <w:color w:val="000000"/>
        </w:rPr>
        <w:t> </w:t>
      </w:r>
      <w:r w:rsidR="008F6008">
        <w:rPr>
          <w:rFonts w:ascii="Arial" w:hAnsi="Arial" w:cs="Arial"/>
        </w:rPr>
        <w:t>čl. IV odst. </w:t>
      </w:r>
      <w:r w:rsidR="00151E81" w:rsidRPr="00151E81">
        <w:rPr>
          <w:rFonts w:ascii="Arial" w:hAnsi="Arial" w:cs="Arial"/>
        </w:rPr>
        <w:t xml:space="preserve">1 Smlouvy </w:t>
      </w:r>
      <w:r w:rsidR="00904860" w:rsidRPr="00904860">
        <w:rPr>
          <w:rFonts w:ascii="Arial" w:hAnsi="Arial" w:cs="Arial"/>
        </w:rPr>
        <w:t xml:space="preserve">navýšenou o DPH </w:t>
      </w:r>
      <w:r w:rsidR="00151E81" w:rsidRPr="002A2F11">
        <w:rPr>
          <w:rFonts w:ascii="Arial" w:hAnsi="Arial" w:cs="Arial"/>
          <w:b/>
          <w:color w:val="000000"/>
        </w:rPr>
        <w:t>po podpisu</w:t>
      </w:r>
      <w:r w:rsidR="00151E81" w:rsidRPr="00151E81">
        <w:rPr>
          <w:rFonts w:ascii="Arial" w:hAnsi="Arial" w:cs="Arial"/>
          <w:color w:val="000000"/>
        </w:rPr>
        <w:t xml:space="preserve"> </w:t>
      </w:r>
      <w:r w:rsidR="00151E81" w:rsidRPr="00151E81">
        <w:rPr>
          <w:rFonts w:ascii="Arial" w:hAnsi="Arial" w:cs="Arial"/>
          <w:b/>
        </w:rPr>
        <w:t>Předávacího protokolu</w:t>
      </w:r>
      <w:r w:rsidR="00151E81" w:rsidRPr="00151E81">
        <w:rPr>
          <w:rFonts w:ascii="Arial" w:hAnsi="Arial" w:cs="Arial"/>
          <w:color w:val="000000"/>
        </w:rPr>
        <w:t xml:space="preserve"> </w:t>
      </w:r>
      <w:r w:rsidR="008F6008" w:rsidRPr="00D64D56">
        <w:rPr>
          <w:rFonts w:ascii="Arial" w:hAnsi="Arial"/>
          <w:color w:val="000000"/>
        </w:rPr>
        <w:t xml:space="preserve">dle </w:t>
      </w:r>
      <w:r w:rsidR="008F6008" w:rsidRPr="00D64D56">
        <w:rPr>
          <w:rFonts w:ascii="Arial" w:hAnsi="Arial" w:cs="Arial"/>
        </w:rPr>
        <w:t>čl. VI odst. 2 S</w:t>
      </w:r>
      <w:r w:rsidR="008F6008">
        <w:rPr>
          <w:rFonts w:ascii="Arial" w:hAnsi="Arial" w:cs="Arial"/>
        </w:rPr>
        <w:t>mlouvy</w:t>
      </w:r>
      <w:r w:rsidR="008F6008" w:rsidRPr="00D64D56">
        <w:rPr>
          <w:rFonts w:ascii="Arial" w:hAnsi="Arial" w:cs="Arial"/>
        </w:rPr>
        <w:t xml:space="preserve"> </w:t>
      </w:r>
      <w:r w:rsidR="00151E81" w:rsidRPr="00151E81">
        <w:rPr>
          <w:rFonts w:ascii="Arial" w:hAnsi="Arial" w:cs="Arial"/>
          <w:color w:val="000000"/>
        </w:rPr>
        <w:t>proti předložení daňového dokladu (faktury) na celkovou cenu.</w:t>
      </w:r>
    </w:p>
    <w:p w14:paraId="516FA39F" w14:textId="7F975B5F" w:rsidR="00151E81" w:rsidRPr="00151E81" w:rsidRDefault="00151E81" w:rsidP="00151E81">
      <w:pPr>
        <w:widowControl w:val="0"/>
        <w:spacing w:after="120"/>
        <w:ind w:left="1416"/>
        <w:jc w:val="both"/>
        <w:rPr>
          <w:rFonts w:ascii="Arial" w:hAnsi="Arial" w:cs="Arial"/>
          <w:color w:val="000000"/>
          <w:lang w:eastAsia="x-none"/>
        </w:rPr>
      </w:pPr>
      <w:r w:rsidRPr="00151E81">
        <w:rPr>
          <w:rFonts w:ascii="Arial" w:hAnsi="Arial" w:cs="Arial"/>
        </w:rPr>
        <w:t xml:space="preserve">Právo vystavit daňový doklad (fakturu) na </w:t>
      </w:r>
      <w:r w:rsidR="00D403AC">
        <w:rPr>
          <w:rFonts w:ascii="Arial" w:hAnsi="Arial" w:cs="Arial"/>
        </w:rPr>
        <w:t xml:space="preserve">celkovou </w:t>
      </w:r>
      <w:r w:rsidRPr="00151E81">
        <w:rPr>
          <w:rFonts w:ascii="Arial" w:hAnsi="Arial" w:cs="Arial"/>
        </w:rPr>
        <w:t xml:space="preserve">cenu podle čl. IV odst. 1 Smlouvy, vzniká Prodávajícímu následující den </w:t>
      </w:r>
      <w:r w:rsidRPr="002A2F11">
        <w:rPr>
          <w:rFonts w:ascii="Arial" w:hAnsi="Arial" w:cs="Arial"/>
        </w:rPr>
        <w:t>po podpisu Předávacího protokolu</w:t>
      </w:r>
      <w:r w:rsidR="008F6008" w:rsidRPr="008F6008">
        <w:rPr>
          <w:rFonts w:ascii="Arial" w:hAnsi="Arial"/>
          <w:color w:val="000000"/>
        </w:rPr>
        <w:t xml:space="preserve"> </w:t>
      </w:r>
      <w:r w:rsidR="008F6008" w:rsidRPr="00D64D56">
        <w:rPr>
          <w:rFonts w:ascii="Arial" w:hAnsi="Arial"/>
          <w:color w:val="000000"/>
        </w:rPr>
        <w:t xml:space="preserve">dle </w:t>
      </w:r>
      <w:r w:rsidR="008F6008" w:rsidRPr="00D64D56">
        <w:rPr>
          <w:rFonts w:ascii="Arial" w:hAnsi="Arial" w:cs="Arial"/>
        </w:rPr>
        <w:t>čl. VI odst. 2 S</w:t>
      </w:r>
      <w:r w:rsidR="008F6008">
        <w:rPr>
          <w:rFonts w:ascii="Arial" w:hAnsi="Arial" w:cs="Arial"/>
        </w:rPr>
        <w:t>mlouvy</w:t>
      </w:r>
      <w:r w:rsidRPr="002A2F11">
        <w:rPr>
          <w:rFonts w:ascii="Arial" w:hAnsi="Arial" w:cs="Arial"/>
        </w:rPr>
        <w:t>. Přílohou daňového dokladu (faktury) je kopie podepsaného Předávacího protokolu.</w:t>
      </w:r>
      <w:r w:rsidRPr="002A2F11">
        <w:rPr>
          <w:rFonts w:ascii="Arial" w:hAnsi="Arial" w:cs="Arial"/>
          <w:color w:val="000000"/>
          <w:lang w:eastAsia="x-none"/>
        </w:rPr>
        <w:t xml:space="preserve"> Splatnost uvedené části celkové</w:t>
      </w:r>
      <w:r w:rsidRPr="00151E81">
        <w:rPr>
          <w:rFonts w:ascii="Arial" w:hAnsi="Arial" w:cs="Arial"/>
          <w:color w:val="000000"/>
          <w:lang w:eastAsia="x-none"/>
        </w:rPr>
        <w:t xml:space="preserve"> ceny podle písm. a</w:t>
      </w:r>
      <w:r w:rsidR="008F6008">
        <w:rPr>
          <w:rFonts w:ascii="Arial" w:hAnsi="Arial" w:cs="Arial"/>
          <w:color w:val="000000"/>
          <w:lang w:eastAsia="x-none"/>
        </w:rPr>
        <w:t>)</w:t>
      </w:r>
      <w:r w:rsidRPr="00151E81">
        <w:rPr>
          <w:rFonts w:ascii="Arial" w:hAnsi="Arial" w:cs="Arial"/>
          <w:color w:val="000000"/>
          <w:lang w:eastAsia="x-none"/>
        </w:rPr>
        <w:t xml:space="preserve"> tohoto odstavce je do 30 (slovy: třicet) dní ode dne vystavení daňového dokladu (faktury).</w:t>
      </w:r>
    </w:p>
    <w:p w14:paraId="42E4DB4F" w14:textId="4D3D1CC8" w:rsidR="00151E81" w:rsidRPr="00151E81" w:rsidRDefault="007C4E12" w:rsidP="00733911">
      <w:pPr>
        <w:pStyle w:val="Odstavecseseznamem"/>
        <w:numPr>
          <w:ilvl w:val="1"/>
          <w:numId w:val="15"/>
        </w:numPr>
        <w:tabs>
          <w:tab w:val="left" w:pos="786"/>
          <w:tab w:val="left" w:pos="851"/>
        </w:tabs>
        <w:suppressAutoHyphens/>
        <w:overflowPunct w:val="0"/>
        <w:autoSpaceDE w:val="0"/>
        <w:spacing w:after="120"/>
        <w:contextualSpacing w:val="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</w:t>
      </w:r>
      <w:r w:rsidR="00151E81" w:rsidRPr="00151E81">
        <w:rPr>
          <w:rFonts w:ascii="Arial" w:hAnsi="Arial" w:cs="Arial"/>
          <w:color w:val="000000"/>
        </w:rPr>
        <w:t xml:space="preserve">latbu ve </w:t>
      </w:r>
      <w:r w:rsidR="00151E81" w:rsidRPr="00151E81">
        <w:rPr>
          <w:rFonts w:ascii="Arial" w:hAnsi="Arial" w:cs="Arial"/>
          <w:b/>
          <w:color w:val="000000"/>
        </w:rPr>
        <w:t xml:space="preserve">výši 10 (slovy: deset) % </w:t>
      </w:r>
      <w:r w:rsidR="00151E81" w:rsidRPr="002A2F11">
        <w:rPr>
          <w:rFonts w:ascii="Arial" w:hAnsi="Arial" w:cs="Arial"/>
          <w:color w:val="000000"/>
        </w:rPr>
        <w:t>z celkové ceny uvedené v</w:t>
      </w:r>
      <w:r w:rsidR="00151E81" w:rsidRPr="00151E81">
        <w:rPr>
          <w:rFonts w:ascii="Arial" w:hAnsi="Arial" w:cs="Arial"/>
          <w:b/>
          <w:color w:val="000000"/>
        </w:rPr>
        <w:t> </w:t>
      </w:r>
      <w:r w:rsidR="00151E81" w:rsidRPr="00151E81">
        <w:rPr>
          <w:rFonts w:ascii="Arial" w:hAnsi="Arial" w:cs="Arial"/>
        </w:rPr>
        <w:t xml:space="preserve">čl. IV odst. 1 Smlouvy </w:t>
      </w:r>
      <w:r w:rsidR="00904860" w:rsidRPr="00904860">
        <w:rPr>
          <w:rFonts w:ascii="Arial" w:hAnsi="Arial" w:cs="Arial"/>
        </w:rPr>
        <w:t xml:space="preserve">navýšenou o DPH </w:t>
      </w:r>
      <w:r w:rsidR="00151E81" w:rsidRPr="002A2F11">
        <w:rPr>
          <w:rFonts w:ascii="Arial" w:hAnsi="Arial" w:cs="Arial"/>
          <w:b/>
          <w:color w:val="000000"/>
        </w:rPr>
        <w:t>po ukončení zkušebního provozu</w:t>
      </w:r>
      <w:r w:rsidR="008F6008">
        <w:rPr>
          <w:rFonts w:ascii="Arial" w:hAnsi="Arial" w:cs="Arial"/>
          <w:b/>
          <w:color w:val="000000"/>
        </w:rPr>
        <w:t xml:space="preserve"> </w:t>
      </w:r>
      <w:r w:rsidR="008F6008" w:rsidRPr="008F6008">
        <w:rPr>
          <w:rFonts w:ascii="Arial" w:hAnsi="Arial" w:cs="Arial"/>
          <w:color w:val="000000"/>
        </w:rPr>
        <w:t xml:space="preserve">dle čl. III odst. </w:t>
      </w:r>
      <w:r w:rsidR="006421C5">
        <w:rPr>
          <w:rFonts w:ascii="Arial" w:hAnsi="Arial" w:cs="Arial"/>
          <w:color w:val="000000"/>
        </w:rPr>
        <w:t>3</w:t>
      </w:r>
      <w:r w:rsidR="008F6008" w:rsidRPr="008F6008">
        <w:rPr>
          <w:rFonts w:ascii="Arial" w:hAnsi="Arial" w:cs="Arial"/>
          <w:color w:val="000000"/>
        </w:rPr>
        <w:t xml:space="preserve"> Smlouvy</w:t>
      </w:r>
      <w:r w:rsidR="00151E81" w:rsidRPr="00151E81">
        <w:rPr>
          <w:rFonts w:ascii="Arial" w:hAnsi="Arial" w:cs="Arial"/>
          <w:color w:val="000000"/>
        </w:rPr>
        <w:t xml:space="preserve">, tj. po podpisu </w:t>
      </w:r>
      <w:r w:rsidR="00151E81" w:rsidRPr="00151E81">
        <w:rPr>
          <w:rFonts w:ascii="Arial" w:hAnsi="Arial" w:cs="Arial"/>
          <w:b/>
        </w:rPr>
        <w:t>Akceptační</w:t>
      </w:r>
      <w:r w:rsidR="008E079F">
        <w:rPr>
          <w:rFonts w:ascii="Arial" w:hAnsi="Arial" w:cs="Arial"/>
          <w:b/>
        </w:rPr>
        <w:t>ho</w:t>
      </w:r>
      <w:r w:rsidR="00151E81" w:rsidRPr="00151E81">
        <w:rPr>
          <w:rFonts w:ascii="Arial" w:hAnsi="Arial" w:cs="Arial"/>
          <w:b/>
        </w:rPr>
        <w:t xml:space="preserve"> protokol</w:t>
      </w:r>
      <w:r w:rsidR="008F6008">
        <w:rPr>
          <w:rFonts w:ascii="Arial" w:hAnsi="Arial" w:cs="Arial"/>
          <w:b/>
        </w:rPr>
        <w:t>u</w:t>
      </w:r>
      <w:r w:rsidR="00151E81" w:rsidRPr="00151E81">
        <w:rPr>
          <w:rFonts w:ascii="Arial" w:hAnsi="Arial" w:cs="Arial"/>
          <w:b/>
        </w:rPr>
        <w:t xml:space="preserve"> funkčnosti </w:t>
      </w:r>
      <w:r w:rsidR="002A2F11">
        <w:rPr>
          <w:rFonts w:ascii="Arial" w:hAnsi="Arial" w:cs="Arial"/>
          <w:color w:val="000000"/>
        </w:rPr>
        <w:t>z</w:t>
      </w:r>
      <w:r w:rsidR="002A2F11" w:rsidRPr="002A2F11">
        <w:rPr>
          <w:rFonts w:ascii="Arial" w:hAnsi="Arial" w:cs="Arial"/>
          <w:color w:val="000000"/>
        </w:rPr>
        <w:t>mocněnci pro jednání věcná a technická</w:t>
      </w:r>
      <w:r w:rsidR="00151E81" w:rsidRPr="00151E81">
        <w:rPr>
          <w:rFonts w:ascii="Arial" w:hAnsi="Arial" w:cs="Arial"/>
          <w:color w:val="000000"/>
        </w:rPr>
        <w:t xml:space="preserve"> obou smluvních stran</w:t>
      </w:r>
      <w:r w:rsidR="008F6008">
        <w:rPr>
          <w:rFonts w:ascii="Arial" w:hAnsi="Arial" w:cs="Arial"/>
          <w:color w:val="000000"/>
        </w:rPr>
        <w:t xml:space="preserve"> </w:t>
      </w:r>
      <w:r w:rsidR="008F6008" w:rsidRPr="00D64D56">
        <w:rPr>
          <w:rFonts w:ascii="Arial" w:hAnsi="Arial" w:cs="Arial"/>
        </w:rPr>
        <w:t xml:space="preserve">dle čl. VI odst. </w:t>
      </w:r>
      <w:r w:rsidR="008F6008">
        <w:rPr>
          <w:rFonts w:ascii="Arial" w:hAnsi="Arial" w:cs="Arial"/>
        </w:rPr>
        <w:t>3 S</w:t>
      </w:r>
      <w:r w:rsidR="008F6008" w:rsidRPr="00D64D56">
        <w:rPr>
          <w:rFonts w:ascii="Arial" w:hAnsi="Arial" w:cs="Arial"/>
        </w:rPr>
        <w:t>mlouvy</w:t>
      </w:r>
      <w:r w:rsidR="00151E81" w:rsidRPr="00151E81">
        <w:rPr>
          <w:rFonts w:ascii="Arial" w:hAnsi="Arial" w:cs="Arial"/>
          <w:color w:val="000000"/>
        </w:rPr>
        <w:t>. Přílohou daňového dokladu (faktury) podle  písm. a</w:t>
      </w:r>
      <w:r w:rsidR="008F6008">
        <w:rPr>
          <w:rFonts w:ascii="Arial" w:hAnsi="Arial" w:cs="Arial"/>
          <w:color w:val="000000"/>
        </w:rPr>
        <w:t>)</w:t>
      </w:r>
      <w:r w:rsidR="00151E81" w:rsidRPr="00151E81">
        <w:rPr>
          <w:rFonts w:ascii="Arial" w:hAnsi="Arial" w:cs="Arial"/>
          <w:color w:val="000000"/>
        </w:rPr>
        <w:t xml:space="preserve"> tohoto odstavce bude </w:t>
      </w:r>
      <w:r w:rsidR="00151E81" w:rsidRPr="002A2F11">
        <w:rPr>
          <w:rFonts w:ascii="Arial" w:hAnsi="Arial" w:cs="Arial"/>
          <w:color w:val="000000"/>
        </w:rPr>
        <w:t xml:space="preserve">kopie </w:t>
      </w:r>
      <w:r w:rsidR="00151E81" w:rsidRPr="002A2F11">
        <w:rPr>
          <w:rFonts w:ascii="Arial" w:hAnsi="Arial" w:cs="Arial"/>
        </w:rPr>
        <w:t>Akceptačního protokol</w:t>
      </w:r>
      <w:r w:rsidR="00B45440">
        <w:rPr>
          <w:rFonts w:ascii="Arial" w:hAnsi="Arial" w:cs="Arial"/>
        </w:rPr>
        <w:t>u</w:t>
      </w:r>
      <w:r w:rsidR="00151E81" w:rsidRPr="002A2F11">
        <w:rPr>
          <w:rFonts w:ascii="Arial" w:hAnsi="Arial" w:cs="Arial"/>
        </w:rPr>
        <w:t xml:space="preserve"> funkčnosti</w:t>
      </w:r>
      <w:r w:rsidR="00151E81" w:rsidRPr="002A2F11">
        <w:rPr>
          <w:rFonts w:ascii="Arial" w:hAnsi="Arial" w:cs="Arial"/>
          <w:color w:val="000000"/>
        </w:rPr>
        <w:t xml:space="preserve">; splatnost uvedené části </w:t>
      </w:r>
      <w:r w:rsidR="00D403AC">
        <w:rPr>
          <w:rFonts w:ascii="Arial" w:hAnsi="Arial" w:cs="Arial"/>
          <w:color w:val="000000"/>
        </w:rPr>
        <w:t xml:space="preserve">celkové </w:t>
      </w:r>
      <w:r w:rsidR="00151E81" w:rsidRPr="002A2F11">
        <w:rPr>
          <w:rFonts w:ascii="Arial" w:hAnsi="Arial" w:cs="Arial"/>
          <w:color w:val="000000"/>
        </w:rPr>
        <w:t xml:space="preserve">ceny podle </w:t>
      </w:r>
      <w:r w:rsidR="008F6008">
        <w:rPr>
          <w:rFonts w:ascii="Arial" w:hAnsi="Arial" w:cs="Arial"/>
          <w:color w:val="000000"/>
        </w:rPr>
        <w:t>písm. b)</w:t>
      </w:r>
      <w:r w:rsidR="00151E81" w:rsidRPr="00151E81">
        <w:rPr>
          <w:rFonts w:ascii="Arial" w:hAnsi="Arial" w:cs="Arial"/>
          <w:color w:val="000000"/>
        </w:rPr>
        <w:t xml:space="preserve"> tohoto odstavce je 30 (slovy: třicet) dnů po podpisu </w:t>
      </w:r>
      <w:r w:rsidR="00151E81" w:rsidRPr="002A2F11">
        <w:rPr>
          <w:rFonts w:ascii="Arial" w:hAnsi="Arial" w:cs="Arial"/>
        </w:rPr>
        <w:t>Akceptačního protokol</w:t>
      </w:r>
      <w:r w:rsidR="008F6008">
        <w:rPr>
          <w:rFonts w:ascii="Arial" w:hAnsi="Arial" w:cs="Arial"/>
        </w:rPr>
        <w:t>u</w:t>
      </w:r>
      <w:r w:rsidR="00151E81" w:rsidRPr="002A2F11">
        <w:rPr>
          <w:rFonts w:ascii="Arial" w:hAnsi="Arial" w:cs="Arial"/>
        </w:rPr>
        <w:t xml:space="preserve"> funkčnosti</w:t>
      </w:r>
      <w:r w:rsidR="00151E81" w:rsidRPr="002A2F11">
        <w:rPr>
          <w:rFonts w:ascii="Arial" w:hAnsi="Arial" w:cs="Arial"/>
          <w:color w:val="000000"/>
        </w:rPr>
        <w:t>.</w:t>
      </w:r>
    </w:p>
    <w:p w14:paraId="68D723EE" w14:textId="1CD54BDE" w:rsidR="00405B79" w:rsidRPr="00BE269C" w:rsidRDefault="008F6008" w:rsidP="00733911">
      <w:pPr>
        <w:pStyle w:val="Odstavecseseznamem"/>
        <w:numPr>
          <w:ilvl w:val="0"/>
          <w:numId w:val="1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E269C" w:rsidRPr="00BE269C">
        <w:rPr>
          <w:rFonts w:ascii="Arial" w:hAnsi="Arial" w:cs="Arial"/>
        </w:rPr>
        <w:t>aňový doklad (faktura) bude obsahovat náležitosti d</w:t>
      </w:r>
      <w:r w:rsidR="007C4E12">
        <w:rPr>
          <w:rFonts w:ascii="Arial" w:hAnsi="Arial" w:cs="Arial"/>
        </w:rPr>
        <w:t xml:space="preserve">aňového dokladu podle zákona </w:t>
      </w:r>
      <w:r w:rsidR="00BE269C" w:rsidRPr="00BE269C">
        <w:rPr>
          <w:rFonts w:ascii="Arial" w:hAnsi="Arial" w:cs="Arial"/>
        </w:rPr>
        <w:t xml:space="preserve">č. 235/2004 Sb., o dani z přidané hodnoty, ve znění pozdějších předpisů, </w:t>
      </w:r>
      <w:r w:rsidR="006421C5">
        <w:rPr>
          <w:rFonts w:ascii="Arial" w:hAnsi="Arial" w:cs="Arial"/>
        </w:rPr>
        <w:t xml:space="preserve">OZ </w:t>
      </w:r>
      <w:r w:rsidR="00BE269C" w:rsidRPr="00BE269C">
        <w:rPr>
          <w:rFonts w:ascii="Arial" w:hAnsi="Arial" w:cs="Arial"/>
        </w:rPr>
        <w:t xml:space="preserve">a podle </w:t>
      </w:r>
      <w:r w:rsidR="00E86541" w:rsidRPr="00BE269C">
        <w:rPr>
          <w:rFonts w:ascii="Arial" w:hAnsi="Arial" w:cs="Arial"/>
        </w:rPr>
        <w:t>Smlouvy</w:t>
      </w:r>
      <w:r w:rsidR="00D403AC">
        <w:rPr>
          <w:rFonts w:ascii="Arial" w:hAnsi="Arial" w:cs="Arial"/>
        </w:rPr>
        <w:t xml:space="preserve"> a dále údaj o spolufinancování Zboží z Programu (registrační číslo)</w:t>
      </w:r>
      <w:r w:rsidR="00E86541" w:rsidRPr="00BE269C">
        <w:rPr>
          <w:rFonts w:ascii="Arial" w:hAnsi="Arial" w:cs="Arial"/>
        </w:rPr>
        <w:t xml:space="preserve">. </w:t>
      </w:r>
    </w:p>
    <w:p w14:paraId="7F1C7158" w14:textId="3656511B" w:rsidR="00E86541" w:rsidRPr="00B758EB" w:rsidRDefault="00632CDE" w:rsidP="00733911">
      <w:pPr>
        <w:pStyle w:val="Odstavecseseznamem"/>
        <w:numPr>
          <w:ilvl w:val="0"/>
          <w:numId w:val="1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</w:t>
      </w:r>
      <w:r w:rsidR="00E86541" w:rsidRPr="00151E81">
        <w:rPr>
          <w:rFonts w:ascii="Arial" w:hAnsi="Arial" w:cs="Arial"/>
        </w:rPr>
        <w:t xml:space="preserve">je povinen doručit daňový doklad (fakturu) </w:t>
      </w:r>
      <w:r>
        <w:rPr>
          <w:rFonts w:ascii="Arial" w:hAnsi="Arial" w:cs="Arial"/>
        </w:rPr>
        <w:t>Kupujícímu</w:t>
      </w:r>
      <w:r w:rsidRPr="00B758EB">
        <w:rPr>
          <w:rFonts w:ascii="Arial" w:hAnsi="Arial" w:cs="Arial"/>
        </w:rPr>
        <w:t xml:space="preserve"> </w:t>
      </w:r>
      <w:r w:rsidR="00E86541" w:rsidRPr="00151E81">
        <w:rPr>
          <w:rFonts w:ascii="Arial" w:hAnsi="Arial" w:cs="Arial"/>
        </w:rPr>
        <w:t xml:space="preserve">na e-mailovou adresu </w:t>
      </w:r>
      <w:hyperlink r:id="rId9" w:history="1">
        <w:r w:rsidR="00EF5069" w:rsidRPr="003B606F">
          <w:rPr>
            <w:rStyle w:val="Hypertextovodkaz"/>
            <w:rFonts w:ascii="Arial" w:hAnsi="Arial" w:cs="Arial"/>
          </w:rPr>
          <w:t>podatelna@stc.cz</w:t>
        </w:r>
      </w:hyperlink>
      <w:r w:rsidR="00E86541" w:rsidRPr="00151E81">
        <w:rPr>
          <w:rFonts w:ascii="Arial" w:hAnsi="Arial" w:cs="Arial"/>
        </w:rPr>
        <w:t xml:space="preserve">. Zaplacením se pro účely </w:t>
      </w:r>
      <w:r w:rsidR="00666369">
        <w:rPr>
          <w:rFonts w:ascii="Arial" w:hAnsi="Arial" w:cs="Arial"/>
        </w:rPr>
        <w:t>Smlouvy</w:t>
      </w:r>
      <w:r w:rsidR="00666369" w:rsidRPr="008054AA">
        <w:rPr>
          <w:rFonts w:ascii="Arial" w:hAnsi="Arial" w:cs="Arial"/>
        </w:rPr>
        <w:t xml:space="preserve"> </w:t>
      </w:r>
      <w:r w:rsidR="00E86541" w:rsidRPr="00151E81">
        <w:rPr>
          <w:rFonts w:ascii="Arial" w:hAnsi="Arial" w:cs="Arial"/>
        </w:rPr>
        <w:t xml:space="preserve">rozumí den připsání příslušné částky na účet </w:t>
      </w: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ho </w:t>
      </w:r>
      <w:r w:rsidR="00E86541" w:rsidRPr="00151E81">
        <w:rPr>
          <w:rFonts w:ascii="Arial" w:hAnsi="Arial" w:cs="Arial"/>
        </w:rPr>
        <w:t>uvedený na titulní straně Smlouvy.</w:t>
      </w:r>
    </w:p>
    <w:p w14:paraId="01352978" w14:textId="77777777" w:rsidR="00E86541" w:rsidRPr="00B758EB" w:rsidRDefault="00E86541" w:rsidP="00733911">
      <w:pPr>
        <w:pStyle w:val="Odstavecseseznamem"/>
        <w:numPr>
          <w:ilvl w:val="0"/>
          <w:numId w:val="1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460B9E">
        <w:rPr>
          <w:rFonts w:ascii="Arial" w:hAnsi="Arial" w:cs="Arial"/>
        </w:rPr>
        <w:t>V případě, že daňový doklad (faktura) vystavený</w:t>
      </w:r>
      <w:r w:rsidRPr="00B758EB">
        <w:rPr>
          <w:rFonts w:ascii="Arial" w:hAnsi="Arial" w:cs="Arial"/>
        </w:rPr>
        <w:t xml:space="preserve"> </w:t>
      </w:r>
      <w:r w:rsidR="00632CDE" w:rsidRPr="00D2667B">
        <w:rPr>
          <w:rFonts w:ascii="Arial" w:hAnsi="Arial" w:cs="Arial"/>
        </w:rPr>
        <w:t>Prodávající</w:t>
      </w:r>
      <w:r w:rsidR="00632CDE">
        <w:rPr>
          <w:rFonts w:ascii="Arial" w:hAnsi="Arial" w:cs="Arial"/>
        </w:rPr>
        <w:t xml:space="preserve">m </w:t>
      </w:r>
      <w:r w:rsidRPr="00B758EB">
        <w:rPr>
          <w:rFonts w:ascii="Arial" w:hAnsi="Arial" w:cs="Arial"/>
        </w:rPr>
        <w:t xml:space="preserve">nebude obsahovat potřebné náležitosti nebo bude obsahovat nesprávné či neúplné údaje, je </w:t>
      </w:r>
      <w:r w:rsidR="00632CDE">
        <w:rPr>
          <w:rFonts w:ascii="Arial" w:hAnsi="Arial" w:cs="Arial"/>
        </w:rPr>
        <w:t>Kupující</w:t>
      </w:r>
      <w:r w:rsidR="00632CDE" w:rsidRPr="00B758EB">
        <w:rPr>
          <w:rFonts w:ascii="Arial" w:hAnsi="Arial" w:cs="Arial"/>
        </w:rPr>
        <w:t xml:space="preserve"> </w:t>
      </w:r>
      <w:r w:rsidRPr="00B758EB">
        <w:rPr>
          <w:rFonts w:ascii="Arial" w:hAnsi="Arial" w:cs="Arial"/>
        </w:rPr>
        <w:t xml:space="preserve">oprávněn </w:t>
      </w:r>
      <w:r w:rsidRPr="00460B9E">
        <w:rPr>
          <w:rFonts w:ascii="Arial" w:hAnsi="Arial" w:cs="Arial"/>
        </w:rPr>
        <w:t>daňový doklad (</w:t>
      </w:r>
      <w:r w:rsidRPr="00B758EB">
        <w:rPr>
          <w:rFonts w:ascii="Arial" w:hAnsi="Arial" w:cs="Arial"/>
        </w:rPr>
        <w:t>fakturu</w:t>
      </w:r>
      <w:r w:rsidRPr="00460B9E">
        <w:rPr>
          <w:rFonts w:ascii="Arial" w:hAnsi="Arial" w:cs="Arial"/>
        </w:rPr>
        <w:t>)</w:t>
      </w:r>
      <w:r w:rsidRPr="00B758EB">
        <w:rPr>
          <w:rFonts w:ascii="Arial" w:hAnsi="Arial" w:cs="Arial"/>
        </w:rPr>
        <w:t xml:space="preserve"> vrátit </w:t>
      </w:r>
      <w:r w:rsidR="00632CDE" w:rsidRPr="00D2667B">
        <w:rPr>
          <w:rFonts w:ascii="Arial" w:hAnsi="Arial" w:cs="Arial"/>
        </w:rPr>
        <w:t>Prodávající</w:t>
      </w:r>
      <w:r w:rsidR="00632CDE">
        <w:rPr>
          <w:rFonts w:ascii="Arial" w:hAnsi="Arial" w:cs="Arial"/>
        </w:rPr>
        <w:t xml:space="preserve">mu </w:t>
      </w:r>
      <w:r w:rsidRPr="00B758EB">
        <w:rPr>
          <w:rFonts w:ascii="Arial" w:hAnsi="Arial" w:cs="Arial"/>
        </w:rPr>
        <w:t>s uvedením důvodu vrácení, aniž se dostane do prodlení s placením. Nová lhůta splatnosti počíná běžet ode dne doručení řádně opravené</w:t>
      </w:r>
      <w:r w:rsidRPr="00460B9E">
        <w:rPr>
          <w:rFonts w:ascii="Arial" w:hAnsi="Arial" w:cs="Arial"/>
        </w:rPr>
        <w:t>ho</w:t>
      </w:r>
      <w:r w:rsidRPr="00B758EB">
        <w:rPr>
          <w:rFonts w:ascii="Arial" w:hAnsi="Arial" w:cs="Arial"/>
        </w:rPr>
        <w:t xml:space="preserve"> či doplněné</w:t>
      </w:r>
      <w:r w:rsidRPr="00460B9E">
        <w:rPr>
          <w:rFonts w:ascii="Arial" w:hAnsi="Arial" w:cs="Arial"/>
        </w:rPr>
        <w:t>ho daňového dokladu</w:t>
      </w:r>
      <w:r w:rsidRPr="00B758EB">
        <w:rPr>
          <w:rFonts w:ascii="Arial" w:hAnsi="Arial" w:cs="Arial"/>
        </w:rPr>
        <w:t xml:space="preserve"> </w:t>
      </w:r>
      <w:r w:rsidRPr="00460B9E">
        <w:rPr>
          <w:rFonts w:ascii="Arial" w:hAnsi="Arial" w:cs="Arial"/>
        </w:rPr>
        <w:t>(</w:t>
      </w:r>
      <w:r w:rsidRPr="00B758EB">
        <w:rPr>
          <w:rFonts w:ascii="Arial" w:hAnsi="Arial" w:cs="Arial"/>
        </w:rPr>
        <w:t>faktury</w:t>
      </w:r>
      <w:r w:rsidRPr="00460B9E">
        <w:rPr>
          <w:rFonts w:ascii="Arial" w:hAnsi="Arial" w:cs="Arial"/>
        </w:rPr>
        <w:t>)</w:t>
      </w:r>
      <w:r w:rsidRPr="00B758EB">
        <w:rPr>
          <w:rFonts w:ascii="Arial" w:hAnsi="Arial" w:cs="Arial"/>
        </w:rPr>
        <w:t xml:space="preserve"> </w:t>
      </w:r>
      <w:r w:rsidR="00632CDE">
        <w:rPr>
          <w:rFonts w:ascii="Arial" w:hAnsi="Arial" w:cs="Arial"/>
        </w:rPr>
        <w:t>Kupujícímu</w:t>
      </w:r>
      <w:r w:rsidRPr="00B758EB">
        <w:rPr>
          <w:rFonts w:ascii="Arial" w:hAnsi="Arial" w:cs="Arial"/>
        </w:rPr>
        <w:t>.</w:t>
      </w:r>
    </w:p>
    <w:p w14:paraId="6F8494AB" w14:textId="77777777" w:rsidR="00E86541" w:rsidRPr="00B758EB" w:rsidRDefault="00632CDE" w:rsidP="00733911">
      <w:pPr>
        <w:pStyle w:val="Odstavecseseznamem"/>
        <w:numPr>
          <w:ilvl w:val="0"/>
          <w:numId w:val="1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</w:t>
      </w:r>
      <w:r w:rsidR="00E86541" w:rsidRPr="00B758EB">
        <w:rPr>
          <w:rFonts w:ascii="Arial" w:hAnsi="Arial" w:cs="Arial"/>
        </w:rPr>
        <w:t xml:space="preserve">není oprávněn bez písemného souhlasu </w:t>
      </w:r>
      <w:r>
        <w:rPr>
          <w:rFonts w:ascii="Arial" w:hAnsi="Arial" w:cs="Arial"/>
        </w:rPr>
        <w:t>Kupujícího</w:t>
      </w:r>
      <w:r w:rsidRPr="00B758EB">
        <w:rPr>
          <w:rFonts w:ascii="Arial" w:hAnsi="Arial" w:cs="Arial"/>
        </w:rPr>
        <w:t xml:space="preserve"> </w:t>
      </w:r>
      <w:r w:rsidR="00E86541" w:rsidRPr="00B758EB">
        <w:rPr>
          <w:rFonts w:ascii="Arial" w:hAnsi="Arial" w:cs="Arial"/>
        </w:rPr>
        <w:t xml:space="preserve">provádět jakékoli zápočty svých pohledávek vůči </w:t>
      </w:r>
      <w:r>
        <w:rPr>
          <w:rFonts w:ascii="Arial" w:hAnsi="Arial" w:cs="Arial"/>
        </w:rPr>
        <w:t>Kupujícímu</w:t>
      </w:r>
      <w:r w:rsidRPr="00B758EB">
        <w:rPr>
          <w:rFonts w:ascii="Arial" w:hAnsi="Arial" w:cs="Arial"/>
        </w:rPr>
        <w:t xml:space="preserve"> </w:t>
      </w:r>
      <w:r w:rsidR="00E86541" w:rsidRPr="00B758EB">
        <w:rPr>
          <w:rFonts w:ascii="Arial" w:hAnsi="Arial" w:cs="Arial"/>
        </w:rPr>
        <w:t xml:space="preserve">proti jakýmkoli pohledávkám </w:t>
      </w:r>
      <w:r>
        <w:rPr>
          <w:rFonts w:ascii="Arial" w:hAnsi="Arial" w:cs="Arial"/>
        </w:rPr>
        <w:t>Kupujícího</w:t>
      </w:r>
      <w:r w:rsidRPr="00B758EB">
        <w:rPr>
          <w:rFonts w:ascii="Arial" w:hAnsi="Arial" w:cs="Arial"/>
        </w:rPr>
        <w:t xml:space="preserve"> </w:t>
      </w:r>
      <w:r w:rsidR="00E86541" w:rsidRPr="00B758EB">
        <w:rPr>
          <w:rFonts w:ascii="Arial" w:hAnsi="Arial" w:cs="Arial"/>
        </w:rPr>
        <w:t xml:space="preserve">vůči </w:t>
      </w: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>mu</w:t>
      </w:r>
      <w:r w:rsidR="00E86541" w:rsidRPr="00B758EB">
        <w:rPr>
          <w:rFonts w:ascii="Arial" w:hAnsi="Arial" w:cs="Arial"/>
        </w:rPr>
        <w:t>.</w:t>
      </w:r>
    </w:p>
    <w:p w14:paraId="4C48472D" w14:textId="77777777" w:rsidR="00E86541" w:rsidRDefault="00632CDE" w:rsidP="00733911">
      <w:pPr>
        <w:pStyle w:val="Odstavecseseznamem"/>
        <w:numPr>
          <w:ilvl w:val="0"/>
          <w:numId w:val="1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</w:t>
      </w:r>
      <w:r w:rsidR="00E86541" w:rsidRPr="00B758EB">
        <w:rPr>
          <w:rFonts w:ascii="Arial" w:hAnsi="Arial" w:cs="Arial"/>
        </w:rPr>
        <w:t xml:space="preserve">není oprávněn postoupit pohledávky za </w:t>
      </w:r>
      <w:r>
        <w:rPr>
          <w:rFonts w:ascii="Arial" w:hAnsi="Arial" w:cs="Arial"/>
        </w:rPr>
        <w:t>Kupujícím</w:t>
      </w:r>
      <w:r w:rsidRPr="00B758EB">
        <w:rPr>
          <w:rFonts w:ascii="Arial" w:hAnsi="Arial" w:cs="Arial"/>
        </w:rPr>
        <w:t xml:space="preserve"> </w:t>
      </w:r>
      <w:r w:rsidR="00E86541" w:rsidRPr="00B758EB">
        <w:rPr>
          <w:rFonts w:ascii="Arial" w:hAnsi="Arial" w:cs="Arial"/>
        </w:rPr>
        <w:t>z</w:t>
      </w:r>
      <w:r w:rsidR="00E86541">
        <w:rPr>
          <w:rFonts w:ascii="Arial" w:hAnsi="Arial" w:cs="Arial"/>
        </w:rPr>
        <w:t xml:space="preserve">e Smlouvy nebo v souvislosti s ní. </w:t>
      </w:r>
    </w:p>
    <w:p w14:paraId="0BDF73AD" w14:textId="77777777" w:rsidR="00E86541" w:rsidRPr="00DA1687" w:rsidRDefault="00632CDE" w:rsidP="00733911">
      <w:pPr>
        <w:pStyle w:val="Odstavecseseznamem"/>
        <w:numPr>
          <w:ilvl w:val="0"/>
          <w:numId w:val="1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</w:t>
      </w:r>
      <w:r w:rsidR="00E86541" w:rsidRPr="00FF3061">
        <w:rPr>
          <w:rFonts w:ascii="Arial" w:hAnsi="Arial" w:cs="Arial"/>
        </w:rPr>
        <w:t xml:space="preserve">se zavazuje, že žádným způsobem nezatíží své pohledávky za </w:t>
      </w:r>
      <w:r>
        <w:rPr>
          <w:rFonts w:ascii="Arial" w:hAnsi="Arial" w:cs="Arial"/>
        </w:rPr>
        <w:t>Kupujícím</w:t>
      </w:r>
      <w:r w:rsidRPr="00B758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ze Smlouvy</w:t>
      </w:r>
      <w:r w:rsidR="00E86541" w:rsidRPr="00FF3061">
        <w:rPr>
          <w:rFonts w:ascii="Arial" w:hAnsi="Arial" w:cs="Arial"/>
        </w:rPr>
        <w:t xml:space="preserve"> nebo v souvislosti s ní zástavním právem ve prospěch třetí osoby.</w:t>
      </w:r>
    </w:p>
    <w:p w14:paraId="16655DA9" w14:textId="61F50F8F" w:rsidR="00E86541" w:rsidRPr="00460B9E" w:rsidRDefault="00632CDE" w:rsidP="00733911">
      <w:pPr>
        <w:pStyle w:val="Odstavecseseznamem"/>
        <w:numPr>
          <w:ilvl w:val="0"/>
          <w:numId w:val="1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</w:t>
      </w:r>
      <w:r w:rsidR="00E86541">
        <w:rPr>
          <w:rFonts w:ascii="Arial" w:hAnsi="Arial" w:cs="Arial"/>
        </w:rPr>
        <w:t>jako</w:t>
      </w:r>
      <w:r w:rsidR="00E86541" w:rsidRPr="00460B9E">
        <w:rPr>
          <w:rFonts w:ascii="Arial" w:hAnsi="Arial" w:cs="Arial"/>
        </w:rPr>
        <w:t xml:space="preserve"> p</w:t>
      </w:r>
      <w:r w:rsidR="00E86541">
        <w:rPr>
          <w:rFonts w:ascii="Arial" w:hAnsi="Arial" w:cs="Arial"/>
        </w:rPr>
        <w:t>oskytovatel zdanitelného plnění</w:t>
      </w:r>
      <w:r w:rsidR="00E86541" w:rsidRPr="00460B9E">
        <w:rPr>
          <w:rFonts w:ascii="Arial" w:hAnsi="Arial" w:cs="Arial"/>
        </w:rPr>
        <w:t xml:space="preserve"> je povinen bezprostředně, nejpozději do 2 (slovy: dvou) pracovních dnů od zjištění insolvence, popř. od vydání rozhodnutí správce daně, že je </w:t>
      </w: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</w:t>
      </w:r>
      <w:r w:rsidR="00E86541" w:rsidRPr="00460B9E">
        <w:rPr>
          <w:rFonts w:ascii="Arial" w:hAnsi="Arial" w:cs="Arial"/>
        </w:rPr>
        <w:t xml:space="preserve">nespolehlivým plátcem dle § 106a zákona č. 235/2004 </w:t>
      </w:r>
      <w:r w:rsidR="00E86541" w:rsidRPr="00460B9E">
        <w:rPr>
          <w:rFonts w:ascii="Arial" w:hAnsi="Arial" w:cs="Arial"/>
        </w:rPr>
        <w:lastRenderedPageBreak/>
        <w:t xml:space="preserve">Sb., o dani z přidané hodnoty, ve znění pozdějších předpisů (dále jen "ZDPH"), oznámit takovou skutečnost prokazatelně </w:t>
      </w:r>
      <w:r>
        <w:rPr>
          <w:rFonts w:ascii="Arial" w:hAnsi="Arial" w:cs="Arial"/>
        </w:rPr>
        <w:t>Kupujícímu</w:t>
      </w:r>
      <w:r w:rsidR="00E86541" w:rsidRPr="00460B9E">
        <w:rPr>
          <w:rFonts w:ascii="Arial" w:hAnsi="Arial" w:cs="Arial"/>
        </w:rPr>
        <w:t xml:space="preserve">, příjemci zdanitelného plnění. Porušení této povinnosti je smluvními stranami považováno za podstatné porušení </w:t>
      </w:r>
      <w:r w:rsidR="00666369">
        <w:rPr>
          <w:rFonts w:ascii="Arial" w:hAnsi="Arial" w:cs="Arial"/>
        </w:rPr>
        <w:t>Smlouvy</w:t>
      </w:r>
      <w:r w:rsidR="00E86541" w:rsidRPr="00460B9E">
        <w:rPr>
          <w:rFonts w:ascii="Arial" w:hAnsi="Arial" w:cs="Arial"/>
        </w:rPr>
        <w:t xml:space="preserve">. </w:t>
      </w:r>
    </w:p>
    <w:p w14:paraId="49C6DD82" w14:textId="1481FF19" w:rsidR="00E86541" w:rsidRPr="00460B9E" w:rsidRDefault="00632CDE" w:rsidP="00733911">
      <w:pPr>
        <w:pStyle w:val="Odstavecseseznamem"/>
        <w:numPr>
          <w:ilvl w:val="0"/>
          <w:numId w:val="1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</w:t>
      </w:r>
      <w:r w:rsidR="00E86541" w:rsidRPr="00460B9E">
        <w:rPr>
          <w:rFonts w:ascii="Arial" w:hAnsi="Arial" w:cs="Arial"/>
        </w:rPr>
        <w:t xml:space="preserve">se zavazuje, že bankovní účet jím určený pro zaplacení jakéhokoliv závazku </w:t>
      </w:r>
      <w:r>
        <w:rPr>
          <w:rFonts w:ascii="Arial" w:hAnsi="Arial" w:cs="Arial"/>
        </w:rPr>
        <w:t>Kupujícího</w:t>
      </w:r>
      <w:r w:rsidRPr="00B758EB">
        <w:rPr>
          <w:rFonts w:ascii="Arial" w:hAnsi="Arial" w:cs="Arial"/>
        </w:rPr>
        <w:t xml:space="preserve"> </w:t>
      </w:r>
      <w:r w:rsidR="00E86541" w:rsidRPr="00460B9E">
        <w:rPr>
          <w:rFonts w:ascii="Arial" w:hAnsi="Arial" w:cs="Arial"/>
        </w:rPr>
        <w:t xml:space="preserve">na základě </w:t>
      </w:r>
      <w:r w:rsidR="00666369">
        <w:rPr>
          <w:rFonts w:ascii="Arial" w:hAnsi="Arial" w:cs="Arial"/>
        </w:rPr>
        <w:t>Smlouvy</w:t>
      </w:r>
      <w:r w:rsidR="00666369" w:rsidRPr="008054AA">
        <w:rPr>
          <w:rFonts w:ascii="Arial" w:hAnsi="Arial" w:cs="Arial"/>
        </w:rPr>
        <w:t xml:space="preserve"> </w:t>
      </w:r>
      <w:r w:rsidR="00E86541" w:rsidRPr="00460B9E">
        <w:rPr>
          <w:rFonts w:ascii="Arial" w:hAnsi="Arial" w:cs="Arial"/>
        </w:rPr>
        <w:t xml:space="preserve">bude od data podpisu </w:t>
      </w:r>
      <w:r w:rsidR="00666369">
        <w:rPr>
          <w:rFonts w:ascii="Arial" w:hAnsi="Arial" w:cs="Arial"/>
        </w:rPr>
        <w:t>Smlouvy</w:t>
      </w:r>
      <w:r w:rsidR="00666369" w:rsidRPr="008054AA">
        <w:rPr>
          <w:rFonts w:ascii="Arial" w:hAnsi="Arial" w:cs="Arial"/>
        </w:rPr>
        <w:t xml:space="preserve"> </w:t>
      </w:r>
      <w:r w:rsidR="00E86541" w:rsidRPr="00460B9E">
        <w:rPr>
          <w:rFonts w:ascii="Arial" w:hAnsi="Arial" w:cs="Arial"/>
        </w:rPr>
        <w:t>do ukončení její platnosti zveřejněn způsobem umožňující dálkový přístup ve smyslu § 96 odst. 2 ZDPH, v</w:t>
      </w:r>
      <w:r w:rsidR="00E86541">
        <w:rPr>
          <w:rFonts w:ascii="Arial" w:hAnsi="Arial" w:cs="Arial"/>
        </w:rPr>
        <w:t xml:space="preserve"> opačném případě je </w:t>
      </w: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</w:t>
      </w:r>
      <w:r w:rsidR="00E86541">
        <w:rPr>
          <w:rFonts w:ascii="Arial" w:hAnsi="Arial" w:cs="Arial"/>
        </w:rPr>
        <w:t xml:space="preserve">povinen sdělit </w:t>
      </w:r>
      <w:r>
        <w:rPr>
          <w:rFonts w:ascii="Arial" w:hAnsi="Arial" w:cs="Arial"/>
        </w:rPr>
        <w:t>Kupujícímu</w:t>
      </w:r>
      <w:r w:rsidRPr="00B758EB">
        <w:rPr>
          <w:rFonts w:ascii="Arial" w:hAnsi="Arial" w:cs="Arial"/>
        </w:rPr>
        <w:t xml:space="preserve"> </w:t>
      </w:r>
      <w:r w:rsidR="00E86541" w:rsidRPr="00460B9E">
        <w:rPr>
          <w:rFonts w:ascii="Arial" w:hAnsi="Arial" w:cs="Arial"/>
        </w:rPr>
        <w:t>jiný bankovní účet řádně zveřejněný ve smyslu § 96</w:t>
      </w:r>
      <w:r w:rsidR="0082321F">
        <w:rPr>
          <w:rFonts w:ascii="Arial" w:hAnsi="Arial" w:cs="Arial"/>
        </w:rPr>
        <w:t xml:space="preserve"> </w:t>
      </w:r>
      <w:r w:rsidR="0082321F" w:rsidRPr="00460B9E">
        <w:rPr>
          <w:rFonts w:ascii="Arial" w:hAnsi="Arial" w:cs="Arial"/>
        </w:rPr>
        <w:t>ZDPH</w:t>
      </w:r>
      <w:r w:rsidR="00E86541" w:rsidRPr="00460B9E">
        <w:rPr>
          <w:rFonts w:ascii="Arial" w:hAnsi="Arial" w:cs="Arial"/>
        </w:rPr>
        <w:t xml:space="preserve">. Pokud bude </w:t>
      </w: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</w:t>
      </w:r>
      <w:r w:rsidR="00E86541" w:rsidRPr="00460B9E">
        <w:rPr>
          <w:rFonts w:ascii="Arial" w:hAnsi="Arial" w:cs="Arial"/>
        </w:rPr>
        <w:t xml:space="preserve">označen správcem daně za nespolehlivého plátce ve smyslu § 106a ZDPH, zavazuje se zároveň o této skutečnosti neprodleně písemně informovat </w:t>
      </w:r>
      <w:r>
        <w:rPr>
          <w:rFonts w:ascii="Arial" w:hAnsi="Arial" w:cs="Arial"/>
        </w:rPr>
        <w:t>Kupujícího</w:t>
      </w:r>
      <w:r w:rsidRPr="00B758EB">
        <w:rPr>
          <w:rFonts w:ascii="Arial" w:hAnsi="Arial" w:cs="Arial"/>
        </w:rPr>
        <w:t xml:space="preserve"> </w:t>
      </w:r>
      <w:r w:rsidR="00E86541" w:rsidRPr="00460B9E">
        <w:rPr>
          <w:rFonts w:ascii="Arial" w:hAnsi="Arial" w:cs="Arial"/>
        </w:rPr>
        <w:t>spolu s uvedením data, kdy tato skutečnost nastala.</w:t>
      </w:r>
    </w:p>
    <w:p w14:paraId="6D2C9825" w14:textId="77777777" w:rsidR="00E86541" w:rsidRPr="00460B9E" w:rsidRDefault="00E86541" w:rsidP="00733911">
      <w:pPr>
        <w:pStyle w:val="Odstavecseseznamem"/>
        <w:numPr>
          <w:ilvl w:val="0"/>
          <w:numId w:val="1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D934E6">
        <w:rPr>
          <w:rFonts w:ascii="Arial" w:hAnsi="Arial" w:cs="Arial"/>
        </w:rPr>
        <w:t>Pokud</w:t>
      </w:r>
      <w:r w:rsidRPr="00151E81">
        <w:rPr>
          <w:rFonts w:ascii="Arial" w:hAnsi="Arial" w:cs="Arial"/>
        </w:rPr>
        <w:t xml:space="preserve"> </w:t>
      </w:r>
      <w:r w:rsidR="00632CDE">
        <w:rPr>
          <w:rFonts w:ascii="Arial" w:hAnsi="Arial" w:cs="Arial"/>
        </w:rPr>
        <w:t>Kupujícímu</w:t>
      </w:r>
      <w:r w:rsidR="00632CDE" w:rsidRPr="00B758EB">
        <w:rPr>
          <w:rFonts w:ascii="Arial" w:hAnsi="Arial" w:cs="Arial"/>
        </w:rPr>
        <w:t xml:space="preserve"> </w:t>
      </w:r>
      <w:r w:rsidRPr="00151E81">
        <w:rPr>
          <w:rFonts w:ascii="Arial" w:hAnsi="Arial" w:cs="Arial"/>
        </w:rPr>
        <w:t xml:space="preserve">vznikne podle § 109 ZDPH  ručení za nezaplacenou DPH z přijatého zdanitelného plnění od </w:t>
      </w:r>
      <w:r w:rsidR="00632CDE" w:rsidRPr="00D2667B">
        <w:rPr>
          <w:rFonts w:ascii="Arial" w:hAnsi="Arial" w:cs="Arial"/>
        </w:rPr>
        <w:t>Prodávající</w:t>
      </w:r>
      <w:r w:rsidR="00632CDE">
        <w:rPr>
          <w:rFonts w:ascii="Arial" w:hAnsi="Arial" w:cs="Arial"/>
        </w:rPr>
        <w:t>ho</w:t>
      </w:r>
      <w:r w:rsidRPr="00151E81">
        <w:rPr>
          <w:rFonts w:ascii="Arial" w:hAnsi="Arial" w:cs="Arial"/>
        </w:rPr>
        <w:t xml:space="preserve">, nebo se </w:t>
      </w:r>
      <w:r w:rsidR="00632CDE">
        <w:rPr>
          <w:rFonts w:ascii="Arial" w:hAnsi="Arial" w:cs="Arial"/>
        </w:rPr>
        <w:t>Kupující</w:t>
      </w:r>
      <w:r w:rsidR="00632CDE" w:rsidRPr="00B758EB">
        <w:rPr>
          <w:rFonts w:ascii="Arial" w:hAnsi="Arial" w:cs="Arial"/>
        </w:rPr>
        <w:t xml:space="preserve"> </w:t>
      </w:r>
      <w:r w:rsidRPr="00151E81">
        <w:rPr>
          <w:rFonts w:ascii="Arial" w:hAnsi="Arial" w:cs="Arial"/>
        </w:rPr>
        <w:t xml:space="preserve">důvodně domnívá, že tyto skutečnosti nastaly nebo mohly nastat, má </w:t>
      </w:r>
      <w:r w:rsidR="00632CDE">
        <w:rPr>
          <w:rFonts w:ascii="Arial" w:hAnsi="Arial" w:cs="Arial"/>
        </w:rPr>
        <w:t>Kupující</w:t>
      </w:r>
      <w:r w:rsidR="00632CDE" w:rsidRPr="00B758EB">
        <w:rPr>
          <w:rFonts w:ascii="Arial" w:hAnsi="Arial" w:cs="Arial"/>
        </w:rPr>
        <w:t xml:space="preserve"> </w:t>
      </w:r>
      <w:r w:rsidRPr="00151E81">
        <w:rPr>
          <w:rFonts w:ascii="Arial" w:hAnsi="Arial" w:cs="Arial"/>
        </w:rPr>
        <w:t xml:space="preserve">právo bez souhlasu </w:t>
      </w:r>
      <w:r w:rsidR="00632CDE" w:rsidRPr="00D2667B">
        <w:rPr>
          <w:rFonts w:ascii="Arial" w:hAnsi="Arial" w:cs="Arial"/>
        </w:rPr>
        <w:t>Prodávající</w:t>
      </w:r>
      <w:r w:rsidR="00632CDE">
        <w:rPr>
          <w:rFonts w:ascii="Arial" w:hAnsi="Arial" w:cs="Arial"/>
        </w:rPr>
        <w:t xml:space="preserve">ho </w:t>
      </w:r>
      <w:r w:rsidRPr="00151E81">
        <w:rPr>
          <w:rFonts w:ascii="Arial" w:hAnsi="Arial" w:cs="Arial"/>
        </w:rPr>
        <w:t xml:space="preserve">uplatnit postup zvláštního způsobu zajištění daně, tzn., že je </w:t>
      </w:r>
      <w:r w:rsidR="00632CDE" w:rsidRPr="00D2667B">
        <w:rPr>
          <w:rFonts w:ascii="Arial" w:hAnsi="Arial" w:cs="Arial"/>
        </w:rPr>
        <w:t>Prodávající</w:t>
      </w:r>
      <w:r w:rsidR="00632CDE">
        <w:rPr>
          <w:rFonts w:ascii="Arial" w:hAnsi="Arial" w:cs="Arial"/>
        </w:rPr>
        <w:t xml:space="preserve"> </w:t>
      </w:r>
      <w:r w:rsidRPr="00151E81">
        <w:rPr>
          <w:rFonts w:ascii="Arial" w:hAnsi="Arial" w:cs="Arial"/>
        </w:rPr>
        <w:t xml:space="preserve">oprávněn odvést částku DPH podle faktury-daňového dokladu vystavené </w:t>
      </w:r>
      <w:r w:rsidR="00632CDE" w:rsidRPr="00D2667B">
        <w:rPr>
          <w:rFonts w:ascii="Arial" w:hAnsi="Arial" w:cs="Arial"/>
        </w:rPr>
        <w:t>Prodávající</w:t>
      </w:r>
      <w:r w:rsidR="00632CDE">
        <w:rPr>
          <w:rFonts w:ascii="Arial" w:hAnsi="Arial" w:cs="Arial"/>
        </w:rPr>
        <w:t xml:space="preserve">mu </w:t>
      </w:r>
      <w:r w:rsidRPr="00151E81">
        <w:rPr>
          <w:rFonts w:ascii="Arial" w:hAnsi="Arial" w:cs="Arial"/>
        </w:rPr>
        <w:t>přímo příslušnému finančnímu úřadu, a to v návaznosti na § 109 a § 109a ZDPH.</w:t>
      </w:r>
    </w:p>
    <w:p w14:paraId="62D5AE10" w14:textId="77777777" w:rsidR="00E86541" w:rsidRPr="00FF1FDF" w:rsidRDefault="00E86541" w:rsidP="00733911">
      <w:pPr>
        <w:pStyle w:val="Odstavecseseznamem"/>
        <w:numPr>
          <w:ilvl w:val="0"/>
          <w:numId w:val="1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151E81">
        <w:rPr>
          <w:rFonts w:ascii="Arial" w:hAnsi="Arial" w:cs="Arial"/>
        </w:rPr>
        <w:t xml:space="preserve">Úhradou DPH na účet finančního úřadu se pohledávka </w:t>
      </w:r>
      <w:r w:rsidR="00632CDE" w:rsidRPr="00D2667B">
        <w:rPr>
          <w:rFonts w:ascii="Arial" w:hAnsi="Arial" w:cs="Arial"/>
        </w:rPr>
        <w:t>Prodávající</w:t>
      </w:r>
      <w:r w:rsidR="00632CDE">
        <w:rPr>
          <w:rFonts w:ascii="Arial" w:hAnsi="Arial" w:cs="Arial"/>
        </w:rPr>
        <w:t xml:space="preserve">ho </w:t>
      </w:r>
      <w:r w:rsidRPr="00151E81">
        <w:rPr>
          <w:rFonts w:ascii="Arial" w:hAnsi="Arial" w:cs="Arial"/>
        </w:rPr>
        <w:t xml:space="preserve">vůči </w:t>
      </w:r>
      <w:r w:rsidR="00632CDE">
        <w:rPr>
          <w:rFonts w:ascii="Arial" w:hAnsi="Arial" w:cs="Arial"/>
        </w:rPr>
        <w:t>Kupujícímu</w:t>
      </w:r>
      <w:r w:rsidR="00632CDE" w:rsidRPr="00B758EB">
        <w:rPr>
          <w:rFonts w:ascii="Arial" w:hAnsi="Arial" w:cs="Arial"/>
        </w:rPr>
        <w:t xml:space="preserve"> </w:t>
      </w:r>
      <w:r w:rsidRPr="00151E81">
        <w:rPr>
          <w:rFonts w:ascii="Arial" w:hAnsi="Arial" w:cs="Arial"/>
        </w:rPr>
        <w:t xml:space="preserve">v </w:t>
      </w:r>
      <w:r w:rsidRPr="00D934E6">
        <w:rPr>
          <w:rFonts w:ascii="Arial" w:hAnsi="Arial" w:cs="Arial"/>
        </w:rPr>
        <w:t>částce</w:t>
      </w:r>
      <w:r w:rsidRPr="00151E81">
        <w:rPr>
          <w:rFonts w:ascii="Arial" w:hAnsi="Arial" w:cs="Arial"/>
        </w:rPr>
        <w:t xml:space="preserve"> uhrazené DPH považuje bez ohledu na další ustanovení </w:t>
      </w:r>
      <w:r w:rsidR="00666369">
        <w:rPr>
          <w:rFonts w:ascii="Arial" w:hAnsi="Arial" w:cs="Arial"/>
        </w:rPr>
        <w:t>Smlouvy</w:t>
      </w:r>
      <w:r w:rsidR="00666369" w:rsidRPr="008054AA">
        <w:rPr>
          <w:rFonts w:ascii="Arial" w:hAnsi="Arial" w:cs="Arial"/>
        </w:rPr>
        <w:t xml:space="preserve"> </w:t>
      </w:r>
      <w:r w:rsidRPr="00151E81">
        <w:rPr>
          <w:rFonts w:ascii="Arial" w:hAnsi="Arial" w:cs="Arial"/>
        </w:rPr>
        <w:t xml:space="preserve">za uhrazenou. Zároveň je </w:t>
      </w:r>
      <w:r w:rsidR="00632CDE">
        <w:rPr>
          <w:rFonts w:ascii="Arial" w:hAnsi="Arial" w:cs="Arial"/>
        </w:rPr>
        <w:t>Kupující</w:t>
      </w:r>
      <w:r w:rsidR="00632CDE" w:rsidRPr="00B758EB">
        <w:rPr>
          <w:rFonts w:ascii="Arial" w:hAnsi="Arial" w:cs="Arial"/>
        </w:rPr>
        <w:t xml:space="preserve"> </w:t>
      </w:r>
      <w:r w:rsidRPr="00151E81">
        <w:rPr>
          <w:rFonts w:ascii="Arial" w:hAnsi="Arial" w:cs="Arial"/>
        </w:rPr>
        <w:t xml:space="preserve">povinen </w:t>
      </w:r>
      <w:r w:rsidR="00632CDE" w:rsidRPr="00D2667B">
        <w:rPr>
          <w:rFonts w:ascii="Arial" w:hAnsi="Arial" w:cs="Arial"/>
        </w:rPr>
        <w:t>Prodávající</w:t>
      </w:r>
      <w:r w:rsidR="00632CDE">
        <w:rPr>
          <w:rFonts w:ascii="Arial" w:hAnsi="Arial" w:cs="Arial"/>
        </w:rPr>
        <w:t xml:space="preserve">ho </w:t>
      </w:r>
      <w:r w:rsidRPr="00151E81">
        <w:rPr>
          <w:rFonts w:ascii="Arial" w:hAnsi="Arial" w:cs="Arial"/>
        </w:rPr>
        <w:t>o takové úhradě bezprostředně po jejím uskutečnění písemně informovat.</w:t>
      </w:r>
    </w:p>
    <w:p w14:paraId="3A8387EF" w14:textId="77777777" w:rsidR="00E86541" w:rsidRDefault="00E86541" w:rsidP="00E86541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</w:p>
    <w:p w14:paraId="6302B9C8" w14:textId="77777777" w:rsidR="00346F30" w:rsidRPr="00A3773B" w:rsidRDefault="00A3773B" w:rsidP="00A3773B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>
        <w:rPr>
          <w:rFonts w:ascii="Arial" w:hAnsi="Arial"/>
          <w:b/>
          <w:caps/>
          <w:u w:val="single"/>
        </w:rPr>
        <w:t>VI</w:t>
      </w:r>
      <w:r w:rsidR="00346F30" w:rsidRPr="00A3773B">
        <w:rPr>
          <w:rFonts w:ascii="Arial" w:hAnsi="Arial"/>
          <w:b/>
          <w:caps/>
          <w:u w:val="single"/>
        </w:rPr>
        <w:t>. PŘEDÁNÍ A PŘEVZETÍ ZBOŽÍ, PŘECHOD VLASTNICTVÍ</w:t>
      </w:r>
    </w:p>
    <w:p w14:paraId="7A9E2550" w14:textId="77777777" w:rsidR="0068034B" w:rsidRPr="0068034B" w:rsidRDefault="0068034B" w:rsidP="00733911">
      <w:pPr>
        <w:pStyle w:val="Odstavecseseznamem"/>
        <w:numPr>
          <w:ilvl w:val="0"/>
          <w:numId w:val="3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68034B">
        <w:rPr>
          <w:rFonts w:ascii="Arial" w:hAnsi="Arial" w:cs="Arial"/>
        </w:rPr>
        <w:t xml:space="preserve">Dopravu </w:t>
      </w:r>
      <w:r w:rsidR="00904860">
        <w:rPr>
          <w:rFonts w:ascii="Arial" w:hAnsi="Arial" w:cs="Arial"/>
        </w:rPr>
        <w:t>Zboží</w:t>
      </w:r>
      <w:r w:rsidRPr="0068034B">
        <w:rPr>
          <w:rFonts w:ascii="Arial" w:hAnsi="Arial" w:cs="Arial"/>
        </w:rPr>
        <w:t xml:space="preserve"> do </w:t>
      </w:r>
      <w:r w:rsidRPr="00E86FCF">
        <w:rPr>
          <w:rFonts w:ascii="Arial" w:hAnsi="Arial" w:cs="Arial"/>
        </w:rPr>
        <w:t xml:space="preserve">místa plnění podle čl. III odst. 4 </w:t>
      </w:r>
      <w:r w:rsidR="00904860" w:rsidRPr="00E86FCF">
        <w:rPr>
          <w:rFonts w:ascii="Arial" w:hAnsi="Arial" w:cs="Arial"/>
        </w:rPr>
        <w:t>S</w:t>
      </w:r>
      <w:r w:rsidRPr="00E86FCF">
        <w:rPr>
          <w:rFonts w:ascii="Arial" w:hAnsi="Arial" w:cs="Arial"/>
        </w:rPr>
        <w:t>mlouvy zajišťuje</w:t>
      </w:r>
      <w:r w:rsidRPr="0068034B">
        <w:rPr>
          <w:rFonts w:ascii="Arial" w:hAnsi="Arial" w:cs="Arial"/>
        </w:rPr>
        <w:t xml:space="preserve"> na své náklady a nebezpečí </w:t>
      </w:r>
      <w:r>
        <w:rPr>
          <w:rFonts w:ascii="Arial" w:hAnsi="Arial" w:cs="Arial"/>
        </w:rPr>
        <w:t>P</w:t>
      </w:r>
      <w:r w:rsidRPr="0068034B">
        <w:rPr>
          <w:rFonts w:ascii="Arial" w:hAnsi="Arial" w:cs="Arial"/>
        </w:rPr>
        <w:t xml:space="preserve">rodávající, který je povinen včas vyrozumět </w:t>
      </w:r>
      <w:r w:rsidR="00904860">
        <w:rPr>
          <w:rFonts w:ascii="Arial" w:hAnsi="Arial" w:cs="Arial"/>
        </w:rPr>
        <w:t>K</w:t>
      </w:r>
      <w:r w:rsidRPr="0068034B">
        <w:rPr>
          <w:rFonts w:ascii="Arial" w:hAnsi="Arial" w:cs="Arial"/>
        </w:rPr>
        <w:t xml:space="preserve">upujícího o datu dodání </w:t>
      </w:r>
      <w:r w:rsidR="00904860">
        <w:rPr>
          <w:rFonts w:ascii="Arial" w:hAnsi="Arial" w:cs="Arial"/>
        </w:rPr>
        <w:t>Zboží</w:t>
      </w:r>
      <w:r w:rsidRPr="0068034B">
        <w:rPr>
          <w:rFonts w:ascii="Arial" w:hAnsi="Arial" w:cs="Arial"/>
        </w:rPr>
        <w:t xml:space="preserve"> do </w:t>
      </w:r>
      <w:r w:rsidR="00904860">
        <w:rPr>
          <w:rFonts w:ascii="Arial" w:hAnsi="Arial" w:cs="Arial"/>
        </w:rPr>
        <w:t xml:space="preserve">odpovídajícího </w:t>
      </w:r>
      <w:r w:rsidRPr="0068034B">
        <w:rPr>
          <w:rFonts w:ascii="Arial" w:hAnsi="Arial" w:cs="Arial"/>
        </w:rPr>
        <w:t xml:space="preserve">objektu </w:t>
      </w:r>
      <w:r>
        <w:rPr>
          <w:rFonts w:ascii="Arial" w:hAnsi="Arial" w:cs="Arial"/>
        </w:rPr>
        <w:t>K</w:t>
      </w:r>
      <w:r w:rsidR="00904860">
        <w:rPr>
          <w:rFonts w:ascii="Arial" w:hAnsi="Arial" w:cs="Arial"/>
        </w:rPr>
        <w:t>upujícího dle jeho pokynu.</w:t>
      </w:r>
    </w:p>
    <w:p w14:paraId="200A7157" w14:textId="67E5847B" w:rsidR="00911055" w:rsidRDefault="0068034B" w:rsidP="00733911">
      <w:pPr>
        <w:pStyle w:val="Odstavecseseznamem"/>
        <w:numPr>
          <w:ilvl w:val="0"/>
          <w:numId w:val="3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8F6008">
        <w:rPr>
          <w:rFonts w:ascii="Arial" w:hAnsi="Arial" w:cs="Arial"/>
        </w:rPr>
        <w:t xml:space="preserve">O dodání </w:t>
      </w:r>
      <w:r w:rsidR="00904860" w:rsidRPr="008F6008">
        <w:rPr>
          <w:rFonts w:ascii="Arial" w:hAnsi="Arial" w:cs="Arial"/>
        </w:rPr>
        <w:t>Zboží</w:t>
      </w:r>
      <w:r w:rsidRPr="008F6008">
        <w:rPr>
          <w:rFonts w:ascii="Arial" w:hAnsi="Arial" w:cs="Arial"/>
        </w:rPr>
        <w:t xml:space="preserve">, jeho </w:t>
      </w:r>
      <w:r w:rsidR="00904860" w:rsidRPr="008F6008">
        <w:rPr>
          <w:rFonts w:ascii="Arial" w:hAnsi="Arial"/>
        </w:rPr>
        <w:t xml:space="preserve">instalaci, konfiguraci a implementaci </w:t>
      </w:r>
      <w:r w:rsidR="00904860" w:rsidRPr="008F6008">
        <w:rPr>
          <w:rFonts w:ascii="Arial" w:hAnsi="Arial"/>
          <w:color w:val="000000"/>
        </w:rPr>
        <w:t>do prostředí</w:t>
      </w:r>
      <w:r w:rsidR="00904860">
        <w:rPr>
          <w:rFonts w:ascii="Arial" w:hAnsi="Arial"/>
          <w:color w:val="000000"/>
        </w:rPr>
        <w:t xml:space="preserve"> Kupujícího</w:t>
      </w:r>
      <w:r w:rsidR="008F6008">
        <w:rPr>
          <w:rFonts w:ascii="Arial" w:hAnsi="Arial" w:cs="Arial"/>
        </w:rPr>
        <w:t xml:space="preserve"> </w:t>
      </w:r>
      <w:r w:rsidR="00904860">
        <w:rPr>
          <w:rFonts w:ascii="Arial" w:hAnsi="Arial" w:cs="Arial"/>
        </w:rPr>
        <w:t>dle čl.</w:t>
      </w:r>
      <w:r w:rsidR="008F6008">
        <w:rPr>
          <w:rFonts w:ascii="Arial" w:hAnsi="Arial" w:cs="Arial"/>
        </w:rPr>
        <w:t> </w:t>
      </w:r>
      <w:r w:rsidRPr="0068034B">
        <w:rPr>
          <w:rFonts w:ascii="Arial" w:hAnsi="Arial" w:cs="Arial"/>
        </w:rPr>
        <w:t xml:space="preserve">II odst. </w:t>
      </w:r>
      <w:r w:rsidR="00904860">
        <w:rPr>
          <w:rFonts w:ascii="Arial" w:hAnsi="Arial" w:cs="Arial"/>
        </w:rPr>
        <w:t>1 a 2 písm.</w:t>
      </w:r>
      <w:r w:rsidRPr="0068034B">
        <w:rPr>
          <w:rFonts w:ascii="Arial" w:hAnsi="Arial" w:cs="Arial"/>
        </w:rPr>
        <w:t xml:space="preserve"> </w:t>
      </w:r>
      <w:r w:rsidR="00904860">
        <w:rPr>
          <w:rFonts w:ascii="Arial" w:hAnsi="Arial" w:cs="Arial"/>
        </w:rPr>
        <w:t>a) a b</w:t>
      </w:r>
      <w:r w:rsidRPr="0068034B">
        <w:rPr>
          <w:rFonts w:ascii="Arial" w:hAnsi="Arial" w:cs="Arial"/>
        </w:rPr>
        <w:t xml:space="preserve">) </w:t>
      </w:r>
      <w:r w:rsidR="008F6008">
        <w:rPr>
          <w:rFonts w:ascii="Arial" w:hAnsi="Arial" w:cs="Arial"/>
        </w:rPr>
        <w:t xml:space="preserve">Smlouvy </w:t>
      </w:r>
      <w:r w:rsidRPr="0068034B">
        <w:rPr>
          <w:rFonts w:ascii="Arial" w:hAnsi="Arial" w:cs="Arial"/>
        </w:rPr>
        <w:t>ve lhůt</w:t>
      </w:r>
      <w:r w:rsidR="00904860">
        <w:rPr>
          <w:rFonts w:ascii="Arial" w:hAnsi="Arial" w:cs="Arial"/>
        </w:rPr>
        <w:t>ě</w:t>
      </w:r>
      <w:r w:rsidRPr="0068034B">
        <w:rPr>
          <w:rFonts w:ascii="Arial" w:hAnsi="Arial" w:cs="Arial"/>
        </w:rPr>
        <w:t xml:space="preserve"> podle čl. III odst. 1</w:t>
      </w:r>
      <w:r w:rsidR="00904860">
        <w:rPr>
          <w:rFonts w:ascii="Arial" w:hAnsi="Arial" w:cs="Arial"/>
        </w:rPr>
        <w:t xml:space="preserve"> </w:t>
      </w:r>
      <w:r w:rsidR="00A2223B">
        <w:rPr>
          <w:rFonts w:ascii="Arial" w:hAnsi="Arial" w:cs="Arial"/>
        </w:rPr>
        <w:t>S</w:t>
      </w:r>
      <w:r w:rsidRPr="0068034B">
        <w:rPr>
          <w:rFonts w:ascii="Arial" w:hAnsi="Arial" w:cs="Arial"/>
        </w:rPr>
        <w:t xml:space="preserve">mlouvy, bude sepsán </w:t>
      </w:r>
      <w:r w:rsidRPr="00911055">
        <w:rPr>
          <w:rFonts w:ascii="Arial" w:hAnsi="Arial" w:cs="Arial"/>
        </w:rPr>
        <w:t>Předávací protokol</w:t>
      </w:r>
      <w:r w:rsidRPr="0068034B">
        <w:rPr>
          <w:rFonts w:ascii="Arial" w:hAnsi="Arial" w:cs="Arial"/>
        </w:rPr>
        <w:t>, který podepíší zmocněnci pro jednání věcná a technická obou smluvních stran</w:t>
      </w:r>
      <w:r w:rsidR="00AB0645">
        <w:rPr>
          <w:rFonts w:ascii="Arial" w:hAnsi="Arial" w:cs="Arial"/>
        </w:rPr>
        <w:t xml:space="preserve"> a jehož vzor je uveden v příloze č. 3 Smlouvy</w:t>
      </w:r>
      <w:r w:rsidR="00911055">
        <w:rPr>
          <w:rFonts w:ascii="Arial" w:hAnsi="Arial" w:cs="Arial"/>
        </w:rPr>
        <w:t xml:space="preserve"> (dále jen „</w:t>
      </w:r>
      <w:r w:rsidR="00911055" w:rsidRPr="0068034B">
        <w:rPr>
          <w:rFonts w:ascii="Arial" w:hAnsi="Arial" w:cs="Arial"/>
          <w:b/>
        </w:rPr>
        <w:t>Předávací protokol</w:t>
      </w:r>
      <w:r w:rsidR="00911055">
        <w:rPr>
          <w:rFonts w:ascii="Arial" w:hAnsi="Arial" w:cs="Arial"/>
          <w:b/>
        </w:rPr>
        <w:t>“</w:t>
      </w:r>
      <w:r w:rsidR="00911055" w:rsidRPr="00911055">
        <w:rPr>
          <w:rFonts w:ascii="Arial" w:hAnsi="Arial" w:cs="Arial"/>
        </w:rPr>
        <w:t>)</w:t>
      </w:r>
      <w:r w:rsidR="008602DF">
        <w:rPr>
          <w:rFonts w:ascii="Arial" w:hAnsi="Arial" w:cs="Arial"/>
        </w:rPr>
        <w:t>.</w:t>
      </w:r>
      <w:r w:rsidR="006421C5">
        <w:rPr>
          <w:rFonts w:ascii="Arial" w:hAnsi="Arial" w:cs="Arial"/>
        </w:rPr>
        <w:t xml:space="preserve"> V případě:</w:t>
      </w:r>
    </w:p>
    <w:p w14:paraId="4BAAD312" w14:textId="2D0FF799" w:rsidR="0068034B" w:rsidRDefault="0068034B" w:rsidP="00733911">
      <w:pPr>
        <w:pStyle w:val="Odstavecseseznamem"/>
        <w:numPr>
          <w:ilvl w:val="1"/>
          <w:numId w:val="3"/>
        </w:numPr>
        <w:spacing w:after="120"/>
        <w:contextualSpacing w:val="0"/>
        <w:jc w:val="both"/>
        <w:rPr>
          <w:rFonts w:ascii="Arial" w:hAnsi="Arial" w:cs="Arial"/>
        </w:rPr>
      </w:pPr>
      <w:r w:rsidRPr="0068034B">
        <w:rPr>
          <w:rFonts w:ascii="Arial" w:hAnsi="Arial" w:cs="Arial"/>
        </w:rPr>
        <w:t xml:space="preserve">zjištění vad na </w:t>
      </w:r>
      <w:r w:rsidR="00A2223B">
        <w:rPr>
          <w:rFonts w:ascii="Arial" w:hAnsi="Arial" w:cs="Arial"/>
        </w:rPr>
        <w:t>Zboží,</w:t>
      </w:r>
      <w:r w:rsidRPr="0068034B">
        <w:rPr>
          <w:rFonts w:ascii="Arial" w:hAnsi="Arial" w:cs="Arial"/>
        </w:rPr>
        <w:t xml:space="preserve"> které nebrání jeho užívání obvyklým způsobem, budou v </w:t>
      </w:r>
      <w:r w:rsidR="00A2223B">
        <w:rPr>
          <w:rFonts w:ascii="Arial" w:hAnsi="Arial" w:cs="Arial"/>
        </w:rPr>
        <w:t>Předávacím</w:t>
      </w:r>
      <w:r w:rsidRPr="0068034B">
        <w:rPr>
          <w:rFonts w:ascii="Arial" w:hAnsi="Arial" w:cs="Arial"/>
        </w:rPr>
        <w:t xml:space="preserve"> protokolu stanoveny lhůty k odstranění zjištěných vad</w:t>
      </w:r>
      <w:r w:rsidR="00A2223B">
        <w:rPr>
          <w:rFonts w:ascii="Arial" w:hAnsi="Arial" w:cs="Arial"/>
        </w:rPr>
        <w:t xml:space="preserve">. </w:t>
      </w:r>
      <w:r w:rsidR="00911055" w:rsidRPr="00911055">
        <w:rPr>
          <w:rFonts w:ascii="Arial" w:hAnsi="Arial" w:cs="Arial"/>
        </w:rPr>
        <w:t xml:space="preserve">Nedojde-li mezi smluvními stranami k dohodě o termínu jejich odstranění, pak platí, že musí být odstraněny nejpozději do </w:t>
      </w:r>
      <w:r w:rsidR="00911055" w:rsidRPr="00911055">
        <w:rPr>
          <w:rFonts w:ascii="Arial" w:hAnsi="Arial" w:cs="Arial"/>
          <w:b/>
        </w:rPr>
        <w:t xml:space="preserve">7 (slovy: sedmi) </w:t>
      </w:r>
      <w:r w:rsidR="00911055">
        <w:rPr>
          <w:rFonts w:ascii="Arial" w:hAnsi="Arial" w:cs="Arial"/>
          <w:b/>
        </w:rPr>
        <w:t>kalendářních</w:t>
      </w:r>
      <w:r w:rsidR="00911055" w:rsidRPr="00911055">
        <w:rPr>
          <w:rFonts w:ascii="Arial" w:hAnsi="Arial" w:cs="Arial"/>
          <w:b/>
        </w:rPr>
        <w:t xml:space="preserve"> dnů</w:t>
      </w:r>
      <w:r w:rsidR="00911055" w:rsidRPr="00911055">
        <w:rPr>
          <w:rFonts w:ascii="Arial" w:hAnsi="Arial" w:cs="Arial"/>
        </w:rPr>
        <w:t xml:space="preserve"> ode dne </w:t>
      </w:r>
      <w:r w:rsidR="00911055">
        <w:rPr>
          <w:rFonts w:ascii="Arial" w:hAnsi="Arial" w:cs="Arial"/>
        </w:rPr>
        <w:t>podpisu Předávacího protokolu.</w:t>
      </w:r>
    </w:p>
    <w:p w14:paraId="737049C7" w14:textId="1E6B31DE" w:rsidR="00911055" w:rsidRPr="0068034B" w:rsidRDefault="00911055" w:rsidP="00733911">
      <w:pPr>
        <w:pStyle w:val="Odstavecseseznamem"/>
        <w:numPr>
          <w:ilvl w:val="1"/>
          <w:numId w:val="3"/>
        </w:numPr>
        <w:spacing w:after="120"/>
        <w:contextualSpacing w:val="0"/>
        <w:jc w:val="both"/>
        <w:rPr>
          <w:rFonts w:ascii="Arial" w:hAnsi="Arial" w:cs="Arial"/>
        </w:rPr>
      </w:pPr>
      <w:r w:rsidRPr="00911055">
        <w:rPr>
          <w:rFonts w:ascii="Arial" w:hAnsi="Arial" w:cs="Arial"/>
        </w:rPr>
        <w:t xml:space="preserve">že </w:t>
      </w:r>
      <w:r>
        <w:rPr>
          <w:rFonts w:ascii="Arial" w:hAnsi="Arial" w:cs="Arial"/>
        </w:rPr>
        <w:t>Kupující</w:t>
      </w:r>
      <w:r w:rsidRPr="00911055">
        <w:rPr>
          <w:rFonts w:ascii="Arial" w:hAnsi="Arial" w:cs="Arial"/>
        </w:rPr>
        <w:t xml:space="preserve"> odmítne převzít </w:t>
      </w:r>
      <w:r>
        <w:rPr>
          <w:rFonts w:ascii="Arial" w:hAnsi="Arial" w:cs="Arial"/>
        </w:rPr>
        <w:t>Zboží</w:t>
      </w:r>
      <w:r w:rsidRPr="00911055">
        <w:rPr>
          <w:rFonts w:ascii="Arial" w:hAnsi="Arial" w:cs="Arial"/>
        </w:rPr>
        <w:t xml:space="preserve"> z důvodu vad a nedodělků, bránících </w:t>
      </w:r>
      <w:r w:rsidR="00B45440">
        <w:rPr>
          <w:rFonts w:ascii="Arial" w:hAnsi="Arial" w:cs="Arial"/>
        </w:rPr>
        <w:t>jeho</w:t>
      </w:r>
      <w:r w:rsidR="00B45440" w:rsidRPr="00911055">
        <w:rPr>
          <w:rFonts w:ascii="Arial" w:hAnsi="Arial" w:cs="Arial"/>
        </w:rPr>
        <w:t xml:space="preserve"> </w:t>
      </w:r>
      <w:r w:rsidRPr="00911055">
        <w:rPr>
          <w:rFonts w:ascii="Arial" w:hAnsi="Arial" w:cs="Arial"/>
        </w:rPr>
        <w:t xml:space="preserve">užívání obvyklým způsobem, vyhotoví </w:t>
      </w:r>
      <w:r>
        <w:rPr>
          <w:rFonts w:ascii="Arial" w:hAnsi="Arial" w:cs="Arial"/>
        </w:rPr>
        <w:t>Kupující</w:t>
      </w:r>
      <w:r w:rsidRPr="00911055">
        <w:rPr>
          <w:rFonts w:ascii="Arial" w:hAnsi="Arial" w:cs="Arial"/>
        </w:rPr>
        <w:t xml:space="preserve"> zápis o nepřevzetí </w:t>
      </w:r>
      <w:r w:rsidR="008F6008">
        <w:rPr>
          <w:rFonts w:ascii="Arial" w:hAnsi="Arial" w:cs="Arial"/>
        </w:rPr>
        <w:t>Zboží</w:t>
      </w:r>
      <w:r w:rsidRPr="00911055">
        <w:rPr>
          <w:rFonts w:ascii="Arial" w:hAnsi="Arial" w:cs="Arial"/>
        </w:rPr>
        <w:t>, ve kterém uvede soupis vad a nedodělků, včetně lhůt jejich odstranění (dále jen „</w:t>
      </w:r>
      <w:r w:rsidRPr="00911055">
        <w:rPr>
          <w:rFonts w:ascii="Arial" w:hAnsi="Arial" w:cs="Arial"/>
          <w:b/>
        </w:rPr>
        <w:t xml:space="preserve">Zápis o nepřevzetí </w:t>
      </w:r>
      <w:r w:rsidR="008F6008">
        <w:rPr>
          <w:rFonts w:ascii="Arial" w:hAnsi="Arial" w:cs="Arial"/>
          <w:b/>
        </w:rPr>
        <w:t>zboží</w:t>
      </w:r>
      <w:r w:rsidRPr="00911055">
        <w:rPr>
          <w:rFonts w:ascii="Arial" w:hAnsi="Arial" w:cs="Arial"/>
        </w:rPr>
        <w:t xml:space="preserve">“). Nedojde-li mezi smluvními stranami k dohodě o termínu jejich odstranění, pak platí, že musí být odstraněny nejpozději do </w:t>
      </w:r>
      <w:r w:rsidRPr="00911055">
        <w:rPr>
          <w:rFonts w:ascii="Arial" w:hAnsi="Arial" w:cs="Arial"/>
          <w:b/>
        </w:rPr>
        <w:t>7</w:t>
      </w:r>
      <w:r w:rsidR="00E110AC">
        <w:rPr>
          <w:rFonts w:ascii="Arial" w:hAnsi="Arial" w:cs="Arial"/>
          <w:b/>
        </w:rPr>
        <w:t> </w:t>
      </w:r>
      <w:r w:rsidRPr="00911055">
        <w:rPr>
          <w:rFonts w:ascii="Arial" w:hAnsi="Arial" w:cs="Arial"/>
          <w:b/>
        </w:rPr>
        <w:t xml:space="preserve">(slovy: sedmi) </w:t>
      </w:r>
      <w:r>
        <w:rPr>
          <w:rFonts w:ascii="Arial" w:hAnsi="Arial" w:cs="Arial"/>
          <w:b/>
        </w:rPr>
        <w:t>kalendářních</w:t>
      </w:r>
      <w:r w:rsidRPr="00911055">
        <w:rPr>
          <w:rFonts w:ascii="Arial" w:hAnsi="Arial" w:cs="Arial"/>
          <w:b/>
        </w:rPr>
        <w:t xml:space="preserve"> dnů</w:t>
      </w:r>
      <w:r w:rsidRPr="00911055">
        <w:rPr>
          <w:rFonts w:ascii="Arial" w:hAnsi="Arial" w:cs="Arial"/>
        </w:rPr>
        <w:t xml:space="preserve"> ode dne vyhotovení a podepsání </w:t>
      </w:r>
      <w:r>
        <w:rPr>
          <w:rFonts w:ascii="Arial" w:hAnsi="Arial" w:cs="Arial"/>
        </w:rPr>
        <w:t>Z</w:t>
      </w:r>
      <w:r w:rsidRPr="00911055">
        <w:rPr>
          <w:rFonts w:ascii="Arial" w:hAnsi="Arial" w:cs="Arial"/>
        </w:rPr>
        <w:t xml:space="preserve">ápisu o nepřevzetí </w:t>
      </w:r>
      <w:r w:rsidR="008F6008">
        <w:rPr>
          <w:rFonts w:ascii="Arial" w:hAnsi="Arial" w:cs="Arial"/>
        </w:rPr>
        <w:t>zboží</w:t>
      </w:r>
      <w:r w:rsidRPr="00911055">
        <w:rPr>
          <w:rFonts w:ascii="Arial" w:hAnsi="Arial" w:cs="Arial"/>
        </w:rPr>
        <w:t xml:space="preserve">. </w:t>
      </w:r>
      <w:r w:rsidR="009C1CA7">
        <w:rPr>
          <w:rFonts w:ascii="Arial" w:hAnsi="Arial" w:cs="Arial"/>
        </w:rPr>
        <w:t xml:space="preserve">Po odstranění těchto vad a nedodělků a v případě řádného </w:t>
      </w:r>
      <w:r w:rsidR="009C1CA7" w:rsidRPr="008F6008">
        <w:rPr>
          <w:rFonts w:ascii="Arial" w:hAnsi="Arial" w:cs="Arial"/>
        </w:rPr>
        <w:t xml:space="preserve">dodání Zboží, jeho </w:t>
      </w:r>
      <w:r w:rsidR="009C1CA7" w:rsidRPr="008F6008">
        <w:rPr>
          <w:rFonts w:ascii="Arial" w:hAnsi="Arial"/>
        </w:rPr>
        <w:t xml:space="preserve">instalaci, konfiguraci a implementaci </w:t>
      </w:r>
      <w:r w:rsidR="009C1CA7" w:rsidRPr="008F6008">
        <w:rPr>
          <w:rFonts w:ascii="Arial" w:hAnsi="Arial"/>
          <w:color w:val="000000"/>
        </w:rPr>
        <w:t>do prostředí</w:t>
      </w:r>
      <w:r w:rsidR="009C1CA7">
        <w:rPr>
          <w:rFonts w:ascii="Arial" w:hAnsi="Arial"/>
          <w:color w:val="000000"/>
        </w:rPr>
        <w:t xml:space="preserve"> </w:t>
      </w:r>
      <w:r w:rsidR="009C1CA7">
        <w:rPr>
          <w:rFonts w:ascii="Arial" w:hAnsi="Arial"/>
          <w:color w:val="000000"/>
        </w:rPr>
        <w:lastRenderedPageBreak/>
        <w:t>Kupujícího</w:t>
      </w:r>
      <w:r w:rsidR="009C1CA7">
        <w:rPr>
          <w:rFonts w:ascii="Arial" w:hAnsi="Arial" w:cs="Arial"/>
        </w:rPr>
        <w:t xml:space="preserve"> dle čl. </w:t>
      </w:r>
      <w:r w:rsidR="009C1CA7" w:rsidRPr="0068034B">
        <w:rPr>
          <w:rFonts w:ascii="Arial" w:hAnsi="Arial" w:cs="Arial"/>
        </w:rPr>
        <w:t xml:space="preserve">II odst. </w:t>
      </w:r>
      <w:r w:rsidR="009C1CA7">
        <w:rPr>
          <w:rFonts w:ascii="Arial" w:hAnsi="Arial" w:cs="Arial"/>
        </w:rPr>
        <w:t>1 a 2 písm.</w:t>
      </w:r>
      <w:r w:rsidR="009C1CA7" w:rsidRPr="0068034B">
        <w:rPr>
          <w:rFonts w:ascii="Arial" w:hAnsi="Arial" w:cs="Arial"/>
        </w:rPr>
        <w:t xml:space="preserve"> </w:t>
      </w:r>
      <w:r w:rsidR="009C1CA7">
        <w:rPr>
          <w:rFonts w:ascii="Arial" w:hAnsi="Arial" w:cs="Arial"/>
        </w:rPr>
        <w:t>a) a b</w:t>
      </w:r>
      <w:r w:rsidR="009C1CA7" w:rsidRPr="0068034B">
        <w:rPr>
          <w:rFonts w:ascii="Arial" w:hAnsi="Arial" w:cs="Arial"/>
        </w:rPr>
        <w:t xml:space="preserve">) </w:t>
      </w:r>
      <w:r w:rsidR="009C1CA7">
        <w:rPr>
          <w:rFonts w:ascii="Arial" w:hAnsi="Arial" w:cs="Arial"/>
        </w:rPr>
        <w:t>Smlouvy</w:t>
      </w:r>
      <w:r w:rsidR="009C1CA7" w:rsidRPr="0068034B">
        <w:rPr>
          <w:rFonts w:ascii="Arial" w:hAnsi="Arial" w:cs="Arial"/>
        </w:rPr>
        <w:t xml:space="preserve"> bude sepsán </w:t>
      </w:r>
      <w:r w:rsidR="009C1CA7" w:rsidRPr="00911055">
        <w:rPr>
          <w:rFonts w:ascii="Arial" w:hAnsi="Arial" w:cs="Arial"/>
        </w:rPr>
        <w:t>Předávací protokol</w:t>
      </w:r>
      <w:r w:rsidR="009C1CA7">
        <w:rPr>
          <w:rFonts w:ascii="Arial" w:hAnsi="Arial" w:cs="Arial"/>
        </w:rPr>
        <w:t xml:space="preserve"> dle odst. 2 tohoto článku.</w:t>
      </w:r>
    </w:p>
    <w:p w14:paraId="35CB5B3E" w14:textId="7162FC7A" w:rsidR="0068034B" w:rsidRPr="008F6008" w:rsidRDefault="0068034B" w:rsidP="00733911">
      <w:pPr>
        <w:pStyle w:val="Odstavecseseznamem"/>
        <w:numPr>
          <w:ilvl w:val="0"/>
          <w:numId w:val="3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68034B">
        <w:rPr>
          <w:rFonts w:ascii="Arial" w:hAnsi="Arial" w:cs="Arial"/>
        </w:rPr>
        <w:t xml:space="preserve">Po úspěšném </w:t>
      </w:r>
      <w:r>
        <w:rPr>
          <w:rFonts w:ascii="Arial" w:hAnsi="Arial" w:cs="Arial"/>
        </w:rPr>
        <w:t>ukončení zkušebního provozu podl</w:t>
      </w:r>
      <w:r w:rsidRPr="0068034B">
        <w:rPr>
          <w:rFonts w:ascii="Arial" w:hAnsi="Arial" w:cs="Arial"/>
        </w:rPr>
        <w:t xml:space="preserve">e čl. III odst. 3 </w:t>
      </w:r>
      <w:r w:rsidR="00C07B45">
        <w:rPr>
          <w:rFonts w:ascii="Arial" w:hAnsi="Arial" w:cs="Arial"/>
        </w:rPr>
        <w:t>S</w:t>
      </w:r>
      <w:r w:rsidRPr="0068034B">
        <w:rPr>
          <w:rFonts w:ascii="Arial" w:hAnsi="Arial" w:cs="Arial"/>
        </w:rPr>
        <w:t xml:space="preserve">mlouvy, bude sepsán </w:t>
      </w:r>
      <w:r w:rsidRPr="00911055">
        <w:rPr>
          <w:rFonts w:ascii="Arial" w:hAnsi="Arial" w:cs="Arial"/>
        </w:rPr>
        <w:t>Akceptační protokol funkčnosti</w:t>
      </w:r>
      <w:r w:rsidRPr="0068034B">
        <w:rPr>
          <w:rFonts w:ascii="Arial" w:hAnsi="Arial" w:cs="Arial"/>
        </w:rPr>
        <w:t xml:space="preserve">, který podepíší zmocněnci pro jednání věcná a technická obou </w:t>
      </w:r>
      <w:r w:rsidRPr="008F6008">
        <w:rPr>
          <w:rFonts w:ascii="Arial" w:hAnsi="Arial" w:cs="Arial"/>
        </w:rPr>
        <w:t>smluvních stran</w:t>
      </w:r>
      <w:r w:rsidR="00911055" w:rsidRPr="008F6008">
        <w:rPr>
          <w:rFonts w:ascii="Arial" w:hAnsi="Arial" w:cs="Arial"/>
        </w:rPr>
        <w:t xml:space="preserve"> </w:t>
      </w:r>
      <w:r w:rsidR="003661B8">
        <w:rPr>
          <w:rFonts w:ascii="Arial" w:hAnsi="Arial" w:cs="Arial"/>
        </w:rPr>
        <w:t xml:space="preserve">a jehož vzor je uveden v příloze č. 4 Smlouvy </w:t>
      </w:r>
      <w:r w:rsidR="00911055" w:rsidRPr="008F6008">
        <w:rPr>
          <w:rFonts w:ascii="Arial" w:hAnsi="Arial" w:cs="Arial"/>
        </w:rPr>
        <w:t>(dále jen „</w:t>
      </w:r>
      <w:r w:rsidR="00911055" w:rsidRPr="008F6008">
        <w:rPr>
          <w:rFonts w:ascii="Arial" w:hAnsi="Arial" w:cs="Arial"/>
          <w:b/>
        </w:rPr>
        <w:t>Akceptační protokol funkčnosti“</w:t>
      </w:r>
      <w:r w:rsidR="00911055" w:rsidRPr="008F6008">
        <w:rPr>
          <w:rFonts w:ascii="Arial" w:hAnsi="Arial" w:cs="Arial"/>
        </w:rPr>
        <w:t>)</w:t>
      </w:r>
      <w:r w:rsidRPr="008F6008">
        <w:rPr>
          <w:rFonts w:ascii="Arial" w:hAnsi="Arial" w:cs="Arial"/>
        </w:rPr>
        <w:t>.</w:t>
      </w:r>
    </w:p>
    <w:p w14:paraId="7E9990FD" w14:textId="77777777" w:rsidR="0068034B" w:rsidRPr="008F6008" w:rsidRDefault="00C0586F" w:rsidP="00733911">
      <w:pPr>
        <w:pStyle w:val="Odstavecseseznamem"/>
        <w:numPr>
          <w:ilvl w:val="0"/>
          <w:numId w:val="3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8F6008">
        <w:rPr>
          <w:rFonts w:ascii="Arial" w:hAnsi="Arial" w:cs="Arial"/>
        </w:rPr>
        <w:t>Dodané</w:t>
      </w:r>
      <w:r w:rsidR="0068034B" w:rsidRPr="008F6008">
        <w:rPr>
          <w:rFonts w:ascii="Arial" w:hAnsi="Arial" w:cs="Arial"/>
        </w:rPr>
        <w:t xml:space="preserve"> </w:t>
      </w:r>
      <w:r w:rsidRPr="008F6008">
        <w:rPr>
          <w:rFonts w:ascii="Arial" w:hAnsi="Arial" w:cs="Arial"/>
        </w:rPr>
        <w:t>Zboží</w:t>
      </w:r>
      <w:r w:rsidR="0068034B" w:rsidRPr="008F6008">
        <w:rPr>
          <w:rFonts w:ascii="Arial" w:hAnsi="Arial" w:cs="Arial"/>
        </w:rPr>
        <w:t xml:space="preserve"> musí splňovat požadavky všech českých norem, které se vztahují na jeho technické provedení a bezpečnost práce s ním.</w:t>
      </w:r>
    </w:p>
    <w:p w14:paraId="645C3D1C" w14:textId="77777777" w:rsidR="00063E82" w:rsidRPr="00DD5ADA" w:rsidRDefault="00063E82" w:rsidP="00733911">
      <w:pPr>
        <w:pStyle w:val="Odstavecseseznamem"/>
        <w:numPr>
          <w:ilvl w:val="0"/>
          <w:numId w:val="3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C0586F">
        <w:rPr>
          <w:rFonts w:ascii="Arial" w:hAnsi="Arial" w:cs="Arial"/>
        </w:rPr>
        <w:t xml:space="preserve">Nebezpečí škody na </w:t>
      </w:r>
      <w:r w:rsidR="00C0586F">
        <w:rPr>
          <w:rFonts w:ascii="Arial" w:hAnsi="Arial" w:cs="Arial"/>
        </w:rPr>
        <w:t>Zboží</w:t>
      </w:r>
      <w:r w:rsidRPr="00C0586F">
        <w:rPr>
          <w:rFonts w:ascii="Arial" w:hAnsi="Arial" w:cs="Arial"/>
        </w:rPr>
        <w:t xml:space="preserve"> přechází na kupujícího po podpisu Předávacího protokolu</w:t>
      </w:r>
      <w:r w:rsidRPr="00DD5ADA">
        <w:rPr>
          <w:rFonts w:ascii="Arial" w:hAnsi="Arial" w:cs="Arial"/>
        </w:rPr>
        <w:t>.</w:t>
      </w:r>
    </w:p>
    <w:p w14:paraId="41A1371C" w14:textId="24407009" w:rsidR="00063E82" w:rsidRPr="00DD5ADA" w:rsidRDefault="00063E82" w:rsidP="00733911">
      <w:pPr>
        <w:pStyle w:val="Odstavecseseznamem"/>
        <w:numPr>
          <w:ilvl w:val="0"/>
          <w:numId w:val="3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DD5ADA">
        <w:rPr>
          <w:rFonts w:ascii="Arial" w:hAnsi="Arial" w:cs="Arial"/>
        </w:rPr>
        <w:t>Kupující nabývá vlastnického práva k</w:t>
      </w:r>
      <w:r w:rsidR="00C0586F" w:rsidRPr="00DD5ADA">
        <w:rPr>
          <w:rFonts w:ascii="Arial" w:hAnsi="Arial" w:cs="Arial"/>
        </w:rPr>
        <w:t>e</w:t>
      </w:r>
      <w:r w:rsidRPr="00DD5ADA">
        <w:rPr>
          <w:rFonts w:ascii="Arial" w:hAnsi="Arial" w:cs="Arial"/>
        </w:rPr>
        <w:t xml:space="preserve"> </w:t>
      </w:r>
      <w:r w:rsidR="00C0586F" w:rsidRPr="00DD5ADA">
        <w:rPr>
          <w:rFonts w:ascii="Arial" w:hAnsi="Arial" w:cs="Arial"/>
        </w:rPr>
        <w:t>Zboží</w:t>
      </w:r>
      <w:r w:rsidRPr="00DD5ADA">
        <w:rPr>
          <w:rFonts w:ascii="Arial" w:hAnsi="Arial" w:cs="Arial"/>
        </w:rPr>
        <w:t xml:space="preserve"> </w:t>
      </w:r>
      <w:r w:rsidR="004C29A5">
        <w:rPr>
          <w:rFonts w:ascii="Arial" w:hAnsi="Arial" w:cs="Arial"/>
        </w:rPr>
        <w:t>podpisem Předávacího protokolu</w:t>
      </w:r>
      <w:r w:rsidRPr="00DD5ADA">
        <w:rPr>
          <w:rFonts w:ascii="Arial" w:hAnsi="Arial" w:cs="Arial"/>
        </w:rPr>
        <w:t>.</w:t>
      </w:r>
    </w:p>
    <w:p w14:paraId="60CC0224" w14:textId="77777777" w:rsidR="008B133A" w:rsidRPr="00DD5ADA" w:rsidRDefault="008B133A" w:rsidP="00733911">
      <w:pPr>
        <w:pStyle w:val="Odstavecseseznamem"/>
        <w:numPr>
          <w:ilvl w:val="0"/>
          <w:numId w:val="3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DD5ADA">
        <w:rPr>
          <w:rFonts w:ascii="Arial" w:hAnsi="Arial" w:cs="Arial"/>
        </w:rPr>
        <w:t xml:space="preserve">Veškeré licence, aktualizace, řešení skrytých vad i upgrade softwaru poskytnuté </w:t>
      </w:r>
      <w:r w:rsidR="00C0586F" w:rsidRPr="00DD5ADA">
        <w:rPr>
          <w:rFonts w:ascii="Arial" w:hAnsi="Arial" w:cs="Arial"/>
        </w:rPr>
        <w:t>Kupujícímu na základě této S</w:t>
      </w:r>
      <w:r w:rsidRPr="00DD5ADA">
        <w:rPr>
          <w:rFonts w:ascii="Arial" w:hAnsi="Arial" w:cs="Arial"/>
        </w:rPr>
        <w:t xml:space="preserve">mlouvy, se považují za součást </w:t>
      </w:r>
      <w:r w:rsidR="00C0586F" w:rsidRPr="00DD5ADA">
        <w:rPr>
          <w:rFonts w:ascii="Arial" w:hAnsi="Arial" w:cs="Arial"/>
        </w:rPr>
        <w:t>Zboží</w:t>
      </w:r>
      <w:r w:rsidRPr="00DD5ADA">
        <w:rPr>
          <w:rFonts w:ascii="Arial" w:hAnsi="Arial" w:cs="Arial"/>
        </w:rPr>
        <w:t xml:space="preserve"> a vztahují se na ně podmínky, práva a povinnosti související s duševním vlastnictvím ve smyslu autorského zákona č. 121/2000 Sb., o právu autorském, o právech souvisejících s právem autorským a o změně některých zákonů (autorský zákon), </w:t>
      </w:r>
      <w:r w:rsidR="00C0586F" w:rsidRPr="00DD5ADA">
        <w:rPr>
          <w:rFonts w:ascii="Arial" w:hAnsi="Arial" w:cs="Arial"/>
        </w:rPr>
        <w:t>ve</w:t>
      </w:r>
      <w:r w:rsidRPr="00DD5ADA">
        <w:rPr>
          <w:rFonts w:ascii="Arial" w:hAnsi="Arial" w:cs="Arial"/>
        </w:rPr>
        <w:t xml:space="preserve"> znění</w:t>
      </w:r>
      <w:r w:rsidR="00C0586F" w:rsidRPr="00DD5ADA">
        <w:rPr>
          <w:rFonts w:ascii="Arial" w:hAnsi="Arial" w:cs="Arial"/>
        </w:rPr>
        <w:t xml:space="preserve"> pozdějších předpisů</w:t>
      </w:r>
      <w:r w:rsidRPr="00DD5ADA">
        <w:rPr>
          <w:rFonts w:ascii="Arial" w:hAnsi="Arial" w:cs="Arial"/>
        </w:rPr>
        <w:t>.</w:t>
      </w:r>
    </w:p>
    <w:p w14:paraId="0D7AF82C" w14:textId="77777777" w:rsidR="00AF0D18" w:rsidRPr="00AF0D18" w:rsidRDefault="00AF0D18" w:rsidP="00AF0D18">
      <w:pPr>
        <w:pStyle w:val="Odstavecseseznamem"/>
        <w:spacing w:after="120"/>
        <w:ind w:left="426"/>
        <w:jc w:val="both"/>
        <w:rPr>
          <w:rFonts w:ascii="Arial" w:hAnsi="Arial" w:cs="Arial"/>
        </w:rPr>
      </w:pPr>
    </w:p>
    <w:p w14:paraId="418F6256" w14:textId="77777777" w:rsidR="00AF0D18" w:rsidRPr="008F6008" w:rsidRDefault="00AF0D18" w:rsidP="00AF0D18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 w:rsidRPr="008F6008">
        <w:rPr>
          <w:rFonts w:ascii="Arial" w:hAnsi="Arial"/>
          <w:b/>
          <w:caps/>
          <w:u w:val="single"/>
        </w:rPr>
        <w:t>VII. ROZSAH UŽÍVACÍCH PRÁV K SOFTWARU</w:t>
      </w:r>
    </w:p>
    <w:p w14:paraId="34BC597B" w14:textId="1164D935" w:rsidR="00AF0D18" w:rsidRPr="008F6008" w:rsidRDefault="00AF0D18" w:rsidP="00733911">
      <w:pPr>
        <w:pStyle w:val="Odstavecseseznamem"/>
        <w:numPr>
          <w:ilvl w:val="0"/>
          <w:numId w:val="16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8F6008">
        <w:rPr>
          <w:rFonts w:ascii="Arial" w:hAnsi="Arial" w:cs="Arial"/>
        </w:rPr>
        <w:t xml:space="preserve">Touto </w:t>
      </w:r>
      <w:r w:rsidR="00FB41D0">
        <w:rPr>
          <w:rFonts w:ascii="Arial" w:hAnsi="Arial" w:cs="Arial"/>
        </w:rPr>
        <w:t>S</w:t>
      </w:r>
      <w:r w:rsidRPr="008F6008">
        <w:rPr>
          <w:rFonts w:ascii="Arial" w:hAnsi="Arial" w:cs="Arial"/>
        </w:rPr>
        <w:t xml:space="preserve">mlouvou Prodávající ve </w:t>
      </w:r>
      <w:r w:rsidR="008F6008" w:rsidRPr="008F6008">
        <w:rPr>
          <w:rFonts w:ascii="Arial" w:hAnsi="Arial" w:cs="Arial"/>
        </w:rPr>
        <w:t xml:space="preserve">smyslu </w:t>
      </w:r>
      <w:r w:rsidRPr="008F6008">
        <w:rPr>
          <w:rFonts w:ascii="Arial" w:hAnsi="Arial" w:cs="Arial"/>
        </w:rPr>
        <w:t>zákona č. 121/2000 Sb., o právu autorském, o právech souvisejících s právem autorským a o změně některých zákonů (autorský zákon), ve znění pozdějších předpisů, uděluje</w:t>
      </w:r>
      <w:r w:rsidR="000C4162">
        <w:rPr>
          <w:rFonts w:ascii="Arial" w:hAnsi="Arial" w:cs="Arial"/>
        </w:rPr>
        <w:t>, případně zajistí udělení</w:t>
      </w:r>
      <w:r w:rsidRPr="008F6008">
        <w:rPr>
          <w:rFonts w:ascii="Arial" w:hAnsi="Arial" w:cs="Arial"/>
        </w:rPr>
        <w:t xml:space="preserve"> Kupujícímu k SW, dodanému jako součást Zboží, nevýhradní, co do rozsahu a způsobu neomezenou licenci</w:t>
      </w:r>
      <w:r w:rsidR="000C4162">
        <w:rPr>
          <w:rFonts w:ascii="Arial" w:hAnsi="Arial" w:cs="Arial"/>
        </w:rPr>
        <w:t>, případně podlicenci</w:t>
      </w:r>
      <w:r w:rsidRPr="008F6008">
        <w:rPr>
          <w:rFonts w:ascii="Arial" w:hAnsi="Arial" w:cs="Arial"/>
        </w:rPr>
        <w:t>, vztahující se k autorskému dílu v původní i zpracované podobě, s právem dílo užít samostatně i ve spojení s jinými autorskými díly.</w:t>
      </w:r>
    </w:p>
    <w:p w14:paraId="38C18E2A" w14:textId="0812CDB3" w:rsidR="00DD5ADA" w:rsidRPr="008F6008" w:rsidRDefault="00DD5ADA" w:rsidP="00733911">
      <w:pPr>
        <w:pStyle w:val="Odstavecseseznamem"/>
        <w:numPr>
          <w:ilvl w:val="0"/>
          <w:numId w:val="16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8F6008">
        <w:rPr>
          <w:rFonts w:ascii="Arial" w:hAnsi="Arial" w:cs="Arial"/>
        </w:rPr>
        <w:t>Kupující je oprávněn užívat autorské dílo v souladu s podmínkami Smlouvy. Odměna za poskytnutí oprávnění k výkonu práva autorské dílo užívat v rozsahu vymezeném Smlouvou je zahrnuta v celkové ceně.</w:t>
      </w:r>
    </w:p>
    <w:p w14:paraId="7477A9DC" w14:textId="546A0B91" w:rsidR="00AF0D18" w:rsidRPr="008F6008" w:rsidRDefault="00AF0D18" w:rsidP="00733911">
      <w:pPr>
        <w:pStyle w:val="Odstavecseseznamem"/>
        <w:numPr>
          <w:ilvl w:val="0"/>
          <w:numId w:val="16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8F6008">
        <w:rPr>
          <w:rFonts w:ascii="Arial" w:hAnsi="Arial" w:cs="Arial"/>
        </w:rPr>
        <w:t xml:space="preserve">Licenční podmínky jsou specifikovány v licenčních smlouvách, které jsou obsaženy na CD, DVD nosičích nebo jiném přenosném médiu, na kterém bude SW </w:t>
      </w:r>
      <w:r w:rsidR="00D403AC">
        <w:rPr>
          <w:rFonts w:ascii="Arial" w:hAnsi="Arial" w:cs="Arial"/>
        </w:rPr>
        <w:t xml:space="preserve">a licence </w:t>
      </w:r>
      <w:r w:rsidRPr="008F6008">
        <w:rPr>
          <w:rFonts w:ascii="Arial" w:hAnsi="Arial" w:cs="Arial"/>
        </w:rPr>
        <w:t>dodán</w:t>
      </w:r>
      <w:r w:rsidR="00D403AC">
        <w:rPr>
          <w:rFonts w:ascii="Arial" w:hAnsi="Arial" w:cs="Arial"/>
        </w:rPr>
        <w:t>y</w:t>
      </w:r>
      <w:r w:rsidRPr="008F6008">
        <w:rPr>
          <w:rFonts w:ascii="Arial" w:hAnsi="Arial" w:cs="Arial"/>
        </w:rPr>
        <w:t xml:space="preserve"> </w:t>
      </w:r>
      <w:r w:rsidR="00DD5ADA" w:rsidRPr="008F6008">
        <w:rPr>
          <w:rFonts w:ascii="Arial" w:hAnsi="Arial" w:cs="Arial"/>
        </w:rPr>
        <w:t>dle čl. II odst. 3 S</w:t>
      </w:r>
      <w:r w:rsidRPr="008F6008">
        <w:rPr>
          <w:rFonts w:ascii="Arial" w:hAnsi="Arial" w:cs="Arial"/>
        </w:rPr>
        <w:t xml:space="preserve">mlouvy. V případě rozporu mezi </w:t>
      </w:r>
      <w:r w:rsidR="00DD5ADA" w:rsidRPr="008F6008">
        <w:rPr>
          <w:rFonts w:ascii="Arial" w:hAnsi="Arial" w:cs="Arial"/>
        </w:rPr>
        <w:t>S</w:t>
      </w:r>
      <w:r w:rsidRPr="008F6008">
        <w:rPr>
          <w:rFonts w:ascii="Arial" w:hAnsi="Arial" w:cs="Arial"/>
        </w:rPr>
        <w:t xml:space="preserve">mlouvou a licenčními podmínkami v licenčních smlouvách mají přednost ustanovení </w:t>
      </w:r>
      <w:r w:rsidR="00DD5ADA" w:rsidRPr="008F6008">
        <w:rPr>
          <w:rFonts w:ascii="Arial" w:hAnsi="Arial" w:cs="Arial"/>
        </w:rPr>
        <w:t>S</w:t>
      </w:r>
      <w:r w:rsidRPr="008F6008">
        <w:rPr>
          <w:rFonts w:ascii="Arial" w:hAnsi="Arial" w:cs="Arial"/>
        </w:rPr>
        <w:t>mlouvy.</w:t>
      </w:r>
    </w:p>
    <w:p w14:paraId="2DBC5D80" w14:textId="054BF723" w:rsidR="00A3773B" w:rsidRPr="008F6008" w:rsidRDefault="00AF0D18" w:rsidP="00733911">
      <w:pPr>
        <w:pStyle w:val="Odstavecseseznamem"/>
        <w:numPr>
          <w:ilvl w:val="0"/>
          <w:numId w:val="16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8F6008">
        <w:rPr>
          <w:rFonts w:ascii="Arial" w:hAnsi="Arial" w:cs="Arial"/>
        </w:rPr>
        <w:t xml:space="preserve">Prodávající tímto prohlašuje, že mu nejsou známy žádné </w:t>
      </w:r>
      <w:r w:rsidR="00823EDD" w:rsidRPr="008F6008">
        <w:rPr>
          <w:rFonts w:ascii="Arial" w:hAnsi="Arial" w:cs="Arial"/>
        </w:rPr>
        <w:t>právní vady Zboží a ž</w:t>
      </w:r>
      <w:r w:rsidRPr="008F6008">
        <w:rPr>
          <w:rFonts w:ascii="Arial" w:hAnsi="Arial" w:cs="Arial"/>
        </w:rPr>
        <w:t>e</w:t>
      </w:r>
      <w:r w:rsidR="00823EDD" w:rsidRPr="008F6008">
        <w:rPr>
          <w:rFonts w:ascii="Arial" w:hAnsi="Arial" w:cs="Arial"/>
        </w:rPr>
        <w:t xml:space="preserve"> </w:t>
      </w:r>
      <w:r w:rsidRPr="008F6008">
        <w:rPr>
          <w:rFonts w:ascii="Arial" w:hAnsi="Arial" w:cs="Arial"/>
        </w:rPr>
        <w:t>je oprávněn k licencovanému prodeji SW</w:t>
      </w:r>
      <w:r w:rsidR="00D403AC">
        <w:rPr>
          <w:rFonts w:ascii="Arial" w:hAnsi="Arial" w:cs="Arial"/>
        </w:rPr>
        <w:t xml:space="preserve"> a licencí</w:t>
      </w:r>
      <w:r w:rsidRPr="008F6008">
        <w:rPr>
          <w:rFonts w:ascii="Arial" w:hAnsi="Arial" w:cs="Arial"/>
        </w:rPr>
        <w:t>.</w:t>
      </w:r>
    </w:p>
    <w:p w14:paraId="2E5BC5A7" w14:textId="77777777" w:rsidR="00823EDD" w:rsidRPr="003D216E" w:rsidRDefault="00823EDD" w:rsidP="00823EDD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</w:p>
    <w:p w14:paraId="11BA5C75" w14:textId="77777777" w:rsidR="00346F30" w:rsidRPr="00A3773B" w:rsidRDefault="00A3773B" w:rsidP="008C6364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>
        <w:rPr>
          <w:rFonts w:ascii="Arial" w:hAnsi="Arial"/>
          <w:b/>
          <w:caps/>
          <w:u w:val="single"/>
        </w:rPr>
        <w:t>VI</w:t>
      </w:r>
      <w:r w:rsidR="00AF0D18">
        <w:rPr>
          <w:rFonts w:ascii="Arial" w:hAnsi="Arial"/>
          <w:b/>
          <w:caps/>
          <w:u w:val="single"/>
        </w:rPr>
        <w:t>I</w:t>
      </w:r>
      <w:r>
        <w:rPr>
          <w:rFonts w:ascii="Arial" w:hAnsi="Arial"/>
          <w:b/>
          <w:caps/>
          <w:u w:val="single"/>
        </w:rPr>
        <w:t>I</w:t>
      </w:r>
      <w:r w:rsidR="00346F30" w:rsidRPr="00A3773B">
        <w:rPr>
          <w:rFonts w:ascii="Arial" w:hAnsi="Arial"/>
          <w:b/>
          <w:caps/>
          <w:u w:val="single"/>
        </w:rPr>
        <w:t>. SERVISNÍ A ZÁRUČNÍ PODMÍNKY, PRÁVA Z VAD</w:t>
      </w:r>
    </w:p>
    <w:p w14:paraId="35799E3D" w14:textId="1F66E994" w:rsidR="008C6364" w:rsidRPr="008F6008" w:rsidRDefault="008C6364" w:rsidP="00733911">
      <w:pPr>
        <w:numPr>
          <w:ilvl w:val="0"/>
          <w:numId w:val="14"/>
        </w:numPr>
        <w:spacing w:after="120"/>
        <w:jc w:val="both"/>
        <w:rPr>
          <w:rFonts w:ascii="Arial" w:hAnsi="Arial"/>
          <w:color w:val="000000"/>
        </w:rPr>
      </w:pPr>
      <w:r w:rsidRPr="00750CEE">
        <w:rPr>
          <w:rFonts w:ascii="Arial" w:hAnsi="Arial"/>
          <w:color w:val="000000"/>
        </w:rPr>
        <w:t xml:space="preserve">Prodávající odpovídá </w:t>
      </w:r>
      <w:r w:rsidR="00B67FB2">
        <w:rPr>
          <w:rFonts w:ascii="Arial" w:hAnsi="Arial"/>
          <w:color w:val="000000"/>
        </w:rPr>
        <w:t>K</w:t>
      </w:r>
      <w:r w:rsidRPr="00750CEE">
        <w:rPr>
          <w:rFonts w:ascii="Arial" w:hAnsi="Arial"/>
          <w:color w:val="000000"/>
        </w:rPr>
        <w:t xml:space="preserve">upujícímu za funkčnost a bezporuchový provoz </w:t>
      </w:r>
      <w:r w:rsidR="00441F48">
        <w:rPr>
          <w:rFonts w:ascii="Arial" w:hAnsi="Arial"/>
          <w:color w:val="000000"/>
        </w:rPr>
        <w:t>Zboží</w:t>
      </w:r>
      <w:r w:rsidRPr="00750CEE">
        <w:rPr>
          <w:rFonts w:ascii="Arial" w:hAnsi="Arial"/>
          <w:color w:val="000000"/>
        </w:rPr>
        <w:t xml:space="preserve"> po</w:t>
      </w:r>
      <w:r>
        <w:rPr>
          <w:rFonts w:ascii="Arial" w:hAnsi="Arial"/>
          <w:color w:val="000000"/>
        </w:rPr>
        <w:t xml:space="preserve"> celou</w:t>
      </w:r>
      <w:r w:rsidRPr="00750CEE">
        <w:rPr>
          <w:rFonts w:ascii="Arial" w:hAnsi="Arial"/>
          <w:color w:val="000000"/>
        </w:rPr>
        <w:t xml:space="preserve"> dobu záruční </w:t>
      </w:r>
      <w:r w:rsidRPr="008F6008">
        <w:rPr>
          <w:rFonts w:ascii="Arial" w:hAnsi="Arial"/>
          <w:color w:val="000000"/>
        </w:rPr>
        <w:t>doby dle odstavce 3 tohoto článku. Podmínkou záruky</w:t>
      </w:r>
      <w:r w:rsidRPr="00750CEE">
        <w:rPr>
          <w:rFonts w:ascii="Arial" w:hAnsi="Arial"/>
          <w:color w:val="000000"/>
        </w:rPr>
        <w:t xml:space="preserve"> za jakost je řádná obsluha a údržba</w:t>
      </w:r>
      <w:r>
        <w:rPr>
          <w:rFonts w:ascii="Arial" w:hAnsi="Arial"/>
          <w:color w:val="000000"/>
        </w:rPr>
        <w:t xml:space="preserve"> </w:t>
      </w:r>
      <w:r w:rsidR="00441F48">
        <w:rPr>
          <w:rFonts w:ascii="Arial" w:hAnsi="Arial"/>
          <w:color w:val="000000"/>
        </w:rPr>
        <w:t>Zboží</w:t>
      </w:r>
      <w:r w:rsidRPr="00750CEE">
        <w:rPr>
          <w:rFonts w:ascii="Arial" w:hAnsi="Arial"/>
          <w:color w:val="000000"/>
        </w:rPr>
        <w:t>.</w:t>
      </w:r>
      <w:r w:rsidR="008B133A" w:rsidRPr="008B133A">
        <w:t xml:space="preserve"> </w:t>
      </w:r>
      <w:r w:rsidR="008B133A" w:rsidRPr="008B133A">
        <w:rPr>
          <w:rFonts w:ascii="Arial" w:hAnsi="Arial"/>
          <w:color w:val="000000"/>
        </w:rPr>
        <w:t xml:space="preserve">U SW je podmínkou záruky dodržení výrobcem či autorem daných minimálních požadavků na používaný hardware </w:t>
      </w:r>
      <w:r w:rsidR="00441F48">
        <w:rPr>
          <w:rFonts w:ascii="Arial" w:hAnsi="Arial"/>
          <w:color w:val="000000"/>
        </w:rPr>
        <w:t>(dále jen „</w:t>
      </w:r>
      <w:r w:rsidR="00441F48" w:rsidRPr="00441F48">
        <w:rPr>
          <w:rFonts w:ascii="Arial" w:hAnsi="Arial"/>
          <w:b/>
          <w:color w:val="000000"/>
        </w:rPr>
        <w:t>HW</w:t>
      </w:r>
      <w:r w:rsidR="00441F48">
        <w:rPr>
          <w:rFonts w:ascii="Arial" w:hAnsi="Arial"/>
          <w:color w:val="000000"/>
        </w:rPr>
        <w:t xml:space="preserve">“) </w:t>
      </w:r>
      <w:r w:rsidR="008B133A" w:rsidRPr="008B133A">
        <w:rPr>
          <w:rFonts w:ascii="Arial" w:hAnsi="Arial"/>
          <w:color w:val="000000"/>
        </w:rPr>
        <w:t>a verzi operačního systému</w:t>
      </w:r>
      <w:r w:rsidR="008B133A" w:rsidRPr="008F6008">
        <w:rPr>
          <w:rFonts w:ascii="Arial" w:hAnsi="Arial"/>
          <w:color w:val="000000"/>
        </w:rPr>
        <w:t>.</w:t>
      </w:r>
    </w:p>
    <w:p w14:paraId="15B86AAC" w14:textId="77777777" w:rsidR="008C6364" w:rsidRPr="008F6008" w:rsidRDefault="008C6364" w:rsidP="00733911">
      <w:pPr>
        <w:numPr>
          <w:ilvl w:val="0"/>
          <w:numId w:val="14"/>
        </w:numPr>
        <w:spacing w:after="120"/>
        <w:jc w:val="both"/>
        <w:rPr>
          <w:rFonts w:ascii="Arial" w:hAnsi="Arial" w:cs="Arial"/>
          <w:color w:val="000000"/>
        </w:rPr>
      </w:pPr>
      <w:r w:rsidRPr="008F6008">
        <w:rPr>
          <w:rFonts w:ascii="Arial" w:hAnsi="Arial" w:cs="Arial"/>
          <w:color w:val="000000"/>
        </w:rPr>
        <w:t xml:space="preserve">Záruka se nevztahuje na vady, které vzniknou neodborným užíváním nebo zásahem do </w:t>
      </w:r>
      <w:r w:rsidR="00267137" w:rsidRPr="008F6008">
        <w:rPr>
          <w:rFonts w:ascii="Arial" w:hAnsi="Arial" w:cs="Arial"/>
          <w:color w:val="000000"/>
        </w:rPr>
        <w:t>Zboží</w:t>
      </w:r>
      <w:r w:rsidRPr="008F6008">
        <w:rPr>
          <w:rFonts w:ascii="Arial" w:hAnsi="Arial" w:cs="Arial"/>
          <w:color w:val="000000"/>
        </w:rPr>
        <w:t xml:space="preserve"> ze strany </w:t>
      </w:r>
      <w:r w:rsidR="00267137" w:rsidRPr="008F6008">
        <w:rPr>
          <w:rFonts w:ascii="Arial" w:hAnsi="Arial" w:cs="Arial"/>
          <w:color w:val="000000"/>
        </w:rPr>
        <w:t>K</w:t>
      </w:r>
      <w:r w:rsidRPr="008F6008">
        <w:rPr>
          <w:rFonts w:ascii="Arial" w:hAnsi="Arial" w:cs="Arial"/>
          <w:color w:val="000000"/>
        </w:rPr>
        <w:t>upujícího nebo třetí osoby, popřípadě v důsledku okolností vylučujících odpovědnost.</w:t>
      </w:r>
    </w:p>
    <w:p w14:paraId="5EE0FA29" w14:textId="77777777" w:rsidR="008C6364" w:rsidRPr="008F6008" w:rsidRDefault="008C6364" w:rsidP="00733911">
      <w:pPr>
        <w:numPr>
          <w:ilvl w:val="0"/>
          <w:numId w:val="14"/>
        </w:numPr>
        <w:spacing w:after="120"/>
        <w:jc w:val="both"/>
        <w:rPr>
          <w:rFonts w:ascii="Arial" w:hAnsi="Arial" w:cs="Arial"/>
          <w:color w:val="000000"/>
        </w:rPr>
      </w:pPr>
      <w:r w:rsidRPr="008F6008">
        <w:rPr>
          <w:rFonts w:ascii="Arial" w:hAnsi="Arial" w:cs="Arial"/>
        </w:rPr>
        <w:lastRenderedPageBreak/>
        <w:t xml:space="preserve">Záruční doba za jakost </w:t>
      </w:r>
      <w:r w:rsidR="00267137" w:rsidRPr="008F6008">
        <w:rPr>
          <w:rFonts w:ascii="Arial" w:hAnsi="Arial" w:cs="Arial"/>
        </w:rPr>
        <w:t xml:space="preserve">Zboží </w:t>
      </w:r>
      <w:r w:rsidRPr="008F6008">
        <w:rPr>
          <w:rFonts w:ascii="Arial" w:hAnsi="Arial" w:cs="Arial"/>
        </w:rPr>
        <w:t>činí</w:t>
      </w:r>
      <w:r w:rsidRPr="008F6008">
        <w:rPr>
          <w:rFonts w:ascii="Arial" w:hAnsi="Arial" w:cs="Arial"/>
          <w:b/>
        </w:rPr>
        <w:t xml:space="preserve"> </w:t>
      </w:r>
      <w:r w:rsidR="00B772E1" w:rsidRPr="008F6008">
        <w:rPr>
          <w:rFonts w:ascii="Arial" w:hAnsi="Arial" w:cs="Arial"/>
          <w:b/>
        </w:rPr>
        <w:t>24</w:t>
      </w:r>
      <w:r w:rsidRPr="008F6008">
        <w:rPr>
          <w:rFonts w:ascii="Arial" w:hAnsi="Arial" w:cs="Arial"/>
          <w:b/>
        </w:rPr>
        <w:t xml:space="preserve"> (</w:t>
      </w:r>
      <w:r w:rsidR="00B772E1" w:rsidRPr="008F6008">
        <w:rPr>
          <w:rFonts w:ascii="Arial" w:hAnsi="Arial" w:cs="Arial"/>
          <w:b/>
        </w:rPr>
        <w:t>slovy: dvacet čtyři</w:t>
      </w:r>
      <w:r w:rsidRPr="008F6008">
        <w:rPr>
          <w:rFonts w:ascii="Arial" w:hAnsi="Arial" w:cs="Arial"/>
          <w:b/>
        </w:rPr>
        <w:t>) měsíců</w:t>
      </w:r>
      <w:r w:rsidR="00267137" w:rsidRPr="008F6008">
        <w:rPr>
          <w:rFonts w:ascii="Arial" w:hAnsi="Arial" w:cs="Arial"/>
          <w:b/>
        </w:rPr>
        <w:t xml:space="preserve"> </w:t>
      </w:r>
      <w:r w:rsidR="00267137" w:rsidRPr="008F6008">
        <w:rPr>
          <w:rFonts w:ascii="Arial" w:hAnsi="Arial" w:cs="Arial"/>
        </w:rPr>
        <w:t>(dále jako „</w:t>
      </w:r>
      <w:r w:rsidR="00267137" w:rsidRPr="008F6008">
        <w:rPr>
          <w:rFonts w:ascii="Arial" w:hAnsi="Arial" w:cs="Arial"/>
          <w:b/>
        </w:rPr>
        <w:t>záruční doba</w:t>
      </w:r>
      <w:r w:rsidR="00267137" w:rsidRPr="008F6008">
        <w:rPr>
          <w:rFonts w:ascii="Arial" w:hAnsi="Arial" w:cs="Arial"/>
        </w:rPr>
        <w:t>“)</w:t>
      </w:r>
      <w:r w:rsidRPr="008F6008">
        <w:rPr>
          <w:rFonts w:ascii="Arial" w:hAnsi="Arial" w:cs="Arial"/>
        </w:rPr>
        <w:t xml:space="preserve"> a začíná běžet od data podpisu</w:t>
      </w:r>
      <w:r w:rsidRPr="008F6008">
        <w:rPr>
          <w:rFonts w:ascii="Arial" w:hAnsi="Arial" w:cs="Arial"/>
          <w:color w:val="000000"/>
        </w:rPr>
        <w:t xml:space="preserve"> </w:t>
      </w:r>
      <w:r w:rsidR="00267137" w:rsidRPr="008F6008">
        <w:rPr>
          <w:rFonts w:ascii="Arial" w:hAnsi="Arial" w:cs="Arial"/>
          <w:color w:val="000000"/>
        </w:rPr>
        <w:t>Předávacího protokolu</w:t>
      </w:r>
      <w:r w:rsidRPr="008F6008">
        <w:rPr>
          <w:rFonts w:ascii="Arial" w:hAnsi="Arial" w:cs="Arial"/>
          <w:color w:val="000000"/>
        </w:rPr>
        <w:t>.</w:t>
      </w:r>
    </w:p>
    <w:p w14:paraId="77E9E124" w14:textId="77777777" w:rsidR="008C6364" w:rsidRPr="008F6008" w:rsidRDefault="008C6364" w:rsidP="00733911">
      <w:pPr>
        <w:numPr>
          <w:ilvl w:val="0"/>
          <w:numId w:val="14"/>
        </w:numPr>
        <w:spacing w:after="120"/>
        <w:jc w:val="both"/>
        <w:rPr>
          <w:rFonts w:ascii="Arial" w:hAnsi="Arial" w:cs="Arial"/>
        </w:rPr>
      </w:pPr>
      <w:r w:rsidRPr="008F6008">
        <w:rPr>
          <w:rFonts w:ascii="Arial" w:hAnsi="Arial" w:cs="Arial"/>
          <w:color w:val="000000"/>
        </w:rPr>
        <w:t>Záruční doba se prodlužuje</w:t>
      </w:r>
      <w:r w:rsidRPr="008F6008">
        <w:rPr>
          <w:rFonts w:ascii="Arial" w:hAnsi="Arial"/>
          <w:color w:val="000000"/>
        </w:rPr>
        <w:t xml:space="preserve"> o dobu trvání vady (reklamačního řízení), která brání užívání </w:t>
      </w:r>
      <w:r w:rsidR="00267137" w:rsidRPr="008F6008">
        <w:rPr>
          <w:rFonts w:ascii="Arial" w:hAnsi="Arial"/>
          <w:color w:val="000000"/>
        </w:rPr>
        <w:t>Zboží</w:t>
      </w:r>
      <w:r w:rsidRPr="008F6008">
        <w:rPr>
          <w:rFonts w:ascii="Arial" w:hAnsi="Arial"/>
          <w:color w:val="000000"/>
        </w:rPr>
        <w:t xml:space="preserve"> k</w:t>
      </w:r>
      <w:r w:rsidR="00267137" w:rsidRPr="008F6008">
        <w:rPr>
          <w:rFonts w:ascii="Arial" w:hAnsi="Arial"/>
          <w:color w:val="000000"/>
        </w:rPr>
        <w:t>e stanovenému účelu</w:t>
      </w:r>
      <w:r w:rsidRPr="008F6008">
        <w:rPr>
          <w:rFonts w:ascii="Arial" w:hAnsi="Arial"/>
          <w:color w:val="000000"/>
        </w:rPr>
        <w:t>.</w:t>
      </w:r>
    </w:p>
    <w:p w14:paraId="626F11A5" w14:textId="0490C8E7" w:rsidR="00267137" w:rsidRPr="00520F67" w:rsidRDefault="00267137" w:rsidP="00733911">
      <w:pPr>
        <w:numPr>
          <w:ilvl w:val="0"/>
          <w:numId w:val="14"/>
        </w:numPr>
        <w:spacing w:after="120"/>
        <w:jc w:val="both"/>
        <w:rPr>
          <w:rFonts w:ascii="Arial" w:hAnsi="Arial" w:cs="Arial"/>
        </w:rPr>
      </w:pPr>
      <w:r w:rsidRPr="008F6008">
        <w:rPr>
          <w:rFonts w:ascii="Arial" w:hAnsi="Arial" w:cs="Arial"/>
        </w:rPr>
        <w:t xml:space="preserve">Součástí podpory na SW je bezplatné </w:t>
      </w:r>
      <w:r w:rsidRPr="00520F67">
        <w:rPr>
          <w:rFonts w:ascii="Arial" w:hAnsi="Arial" w:cs="Arial"/>
        </w:rPr>
        <w:t>poskytování Kupujícímu ze strany Prodávajícího všech updatů a upgradů vydaných výrobcem po celou záruční dob</w:t>
      </w:r>
      <w:r w:rsidR="00520F67" w:rsidRPr="00520F67">
        <w:rPr>
          <w:rFonts w:ascii="Arial" w:hAnsi="Arial" w:cs="Arial"/>
        </w:rPr>
        <w:t>u</w:t>
      </w:r>
      <w:r w:rsidRPr="00520F67">
        <w:rPr>
          <w:rFonts w:ascii="Arial" w:hAnsi="Arial" w:cs="Arial"/>
        </w:rPr>
        <w:t>.</w:t>
      </w:r>
    </w:p>
    <w:p w14:paraId="5A04D29D" w14:textId="73308E80" w:rsidR="00267137" w:rsidRPr="00EC256E" w:rsidRDefault="00267137" w:rsidP="00733911">
      <w:pPr>
        <w:numPr>
          <w:ilvl w:val="0"/>
          <w:numId w:val="14"/>
        </w:numPr>
        <w:spacing w:after="120"/>
        <w:jc w:val="both"/>
        <w:rPr>
          <w:rFonts w:ascii="Arial" w:hAnsi="Arial" w:cs="Arial"/>
        </w:rPr>
      </w:pPr>
      <w:r w:rsidRPr="00267137">
        <w:rPr>
          <w:rFonts w:ascii="Arial" w:hAnsi="Arial" w:cs="Arial"/>
        </w:rPr>
        <w:t xml:space="preserve">Kupující má právo vyžadovat na prodávajícím odstranění vady na </w:t>
      </w:r>
      <w:r w:rsidR="002A70A0">
        <w:rPr>
          <w:rFonts w:ascii="Arial" w:hAnsi="Arial" w:cs="Arial"/>
        </w:rPr>
        <w:t>Zboží</w:t>
      </w:r>
      <w:r w:rsidRPr="00267137">
        <w:rPr>
          <w:rFonts w:ascii="Arial" w:hAnsi="Arial" w:cs="Arial"/>
        </w:rPr>
        <w:t xml:space="preserve"> kdykoliv během</w:t>
      </w:r>
      <w:r w:rsidR="002A70A0">
        <w:rPr>
          <w:rFonts w:ascii="Arial" w:hAnsi="Arial" w:cs="Arial"/>
        </w:rPr>
        <w:t xml:space="preserve"> záruční doby, a to na náklady Prodávajícího, </w:t>
      </w:r>
      <w:r w:rsidR="002A70A0" w:rsidRPr="0059753B">
        <w:rPr>
          <w:rFonts w:ascii="Arial" w:hAnsi="Arial" w:cs="Arial"/>
        </w:rPr>
        <w:t xml:space="preserve">nejpozději však do </w:t>
      </w:r>
      <w:r w:rsidR="002A70A0">
        <w:rPr>
          <w:rFonts w:ascii="Arial" w:hAnsi="Arial" w:cs="Arial"/>
        </w:rPr>
        <w:t>30 (třiceti)</w:t>
      </w:r>
      <w:r w:rsidR="002A70A0" w:rsidRPr="0059753B">
        <w:rPr>
          <w:rFonts w:ascii="Arial" w:hAnsi="Arial" w:cs="Arial"/>
        </w:rPr>
        <w:t xml:space="preserve"> dnů po uplynutí záruční doby </w:t>
      </w:r>
      <w:r w:rsidR="002A70A0" w:rsidRPr="00727E9D">
        <w:rPr>
          <w:rFonts w:ascii="Arial" w:hAnsi="Arial" w:cs="Arial"/>
        </w:rPr>
        <w:t>za podmínky, že vada se projevila ještě v záruční době</w:t>
      </w:r>
      <w:r w:rsidR="001D258B">
        <w:rPr>
          <w:rFonts w:ascii="Arial" w:hAnsi="Arial" w:cs="Arial"/>
        </w:rPr>
        <w:t>.</w:t>
      </w:r>
    </w:p>
    <w:p w14:paraId="0610AB8D" w14:textId="77777777" w:rsidR="008C6364" w:rsidRPr="00CC4047" w:rsidRDefault="008C6364" w:rsidP="00733911">
      <w:pPr>
        <w:numPr>
          <w:ilvl w:val="0"/>
          <w:numId w:val="14"/>
        </w:numPr>
        <w:spacing w:after="120"/>
        <w:jc w:val="both"/>
        <w:rPr>
          <w:rFonts w:ascii="Arial" w:hAnsi="Arial" w:cs="Arial"/>
        </w:rPr>
      </w:pPr>
      <w:r w:rsidRPr="007162A2">
        <w:rPr>
          <w:rFonts w:ascii="Arial" w:hAnsi="Arial" w:cs="Arial"/>
        </w:rPr>
        <w:t>Oznámení o vadách</w:t>
      </w:r>
      <w:r w:rsidR="00415AC7">
        <w:rPr>
          <w:rFonts w:ascii="Arial" w:hAnsi="Arial" w:cs="Arial"/>
        </w:rPr>
        <w:t>, tj. reklamace, může být učiněna</w:t>
      </w:r>
      <w:r w:rsidRPr="007162A2">
        <w:rPr>
          <w:rFonts w:ascii="Arial" w:hAnsi="Arial" w:cs="Arial"/>
        </w:rPr>
        <w:t xml:space="preserve"> </w:t>
      </w:r>
      <w:r w:rsidR="002A70A0">
        <w:rPr>
          <w:rFonts w:ascii="Arial" w:hAnsi="Arial" w:cs="Arial"/>
        </w:rPr>
        <w:t>P</w:t>
      </w:r>
      <w:r w:rsidRPr="007162A2">
        <w:rPr>
          <w:rFonts w:ascii="Arial" w:hAnsi="Arial" w:cs="Arial"/>
        </w:rPr>
        <w:t>rodávajícímu jakoukoliv formou, včetně telefonické (č. tel.</w:t>
      </w:r>
      <w:r w:rsidRPr="00CC4047">
        <w:rPr>
          <w:rFonts w:ascii="Arial" w:hAnsi="Arial" w:cs="Arial"/>
        </w:rPr>
        <w:t xml:space="preserve"> </w:t>
      </w:r>
      <w:r w:rsidRPr="00CC4047">
        <w:rPr>
          <w:rFonts w:ascii="Arial" w:hAnsi="Arial" w:cs="Arial"/>
          <w:b/>
          <w:highlight w:val="yellow"/>
        </w:rPr>
        <w:t>[•]</w:t>
      </w:r>
      <w:r w:rsidRPr="007162A2">
        <w:rPr>
          <w:rFonts w:ascii="Arial" w:hAnsi="Arial" w:cs="Arial"/>
        </w:rPr>
        <w:t xml:space="preserve">), v tomto případě však následně potvrzené písemně, tedy e-mailem na adresu: </w:t>
      </w:r>
      <w:r w:rsidR="00CC4047" w:rsidRPr="00CC4047">
        <w:rPr>
          <w:rFonts w:ascii="Arial" w:hAnsi="Arial" w:cs="Arial"/>
          <w:b/>
          <w:highlight w:val="yellow"/>
        </w:rPr>
        <w:t>[•]</w:t>
      </w:r>
      <w:r w:rsidRPr="00CC4047">
        <w:rPr>
          <w:rFonts w:ascii="Arial" w:hAnsi="Arial" w:cs="Arial"/>
        </w:rPr>
        <w:t>.</w:t>
      </w:r>
    </w:p>
    <w:p w14:paraId="489203E2" w14:textId="77777777" w:rsidR="008C6364" w:rsidRDefault="008C6364" w:rsidP="00733911">
      <w:pPr>
        <w:numPr>
          <w:ilvl w:val="0"/>
          <w:numId w:val="14"/>
        </w:numPr>
        <w:spacing w:after="120"/>
        <w:jc w:val="both"/>
        <w:rPr>
          <w:rFonts w:ascii="Arial" w:hAnsi="Arial" w:cs="Arial"/>
        </w:rPr>
      </w:pPr>
      <w:r w:rsidRPr="002B6E73">
        <w:rPr>
          <w:rFonts w:ascii="Arial" w:hAnsi="Arial" w:cs="Arial"/>
        </w:rPr>
        <w:t>Kupující</w:t>
      </w:r>
      <w:r w:rsidRPr="0059753B">
        <w:rPr>
          <w:rFonts w:ascii="Arial" w:hAnsi="Arial" w:cs="Arial"/>
        </w:rPr>
        <w:t xml:space="preserve"> je povinen reklamované vady popsat, uvést, jak se projevují, a též je doložit potřebnými doklady (např. fotografiemi vadných částí či produktů). </w:t>
      </w:r>
    </w:p>
    <w:p w14:paraId="24ABCFC4" w14:textId="034A94B8" w:rsidR="00CC4047" w:rsidRPr="0059753B" w:rsidRDefault="00CC4047" w:rsidP="00733911">
      <w:pPr>
        <w:numPr>
          <w:ilvl w:val="0"/>
          <w:numId w:val="14"/>
        </w:numPr>
        <w:spacing w:after="120"/>
        <w:jc w:val="both"/>
        <w:rPr>
          <w:rFonts w:ascii="Arial" w:hAnsi="Arial" w:cs="Arial"/>
        </w:rPr>
      </w:pPr>
      <w:r w:rsidRPr="00CC4047">
        <w:rPr>
          <w:rFonts w:ascii="Arial" w:hAnsi="Arial" w:cs="Arial"/>
        </w:rPr>
        <w:t>Prodávající se zavazuje, že po dobu záruční doby se servisní</w:t>
      </w:r>
      <w:r>
        <w:rPr>
          <w:rFonts w:ascii="Arial" w:hAnsi="Arial" w:cs="Arial"/>
        </w:rPr>
        <w:t xml:space="preserve"> technik P</w:t>
      </w:r>
      <w:r w:rsidRPr="00CC4047">
        <w:rPr>
          <w:rFonts w:ascii="Arial" w:hAnsi="Arial" w:cs="Arial"/>
        </w:rPr>
        <w:t xml:space="preserve">rodávajícího dostaví do </w:t>
      </w:r>
      <w:r>
        <w:rPr>
          <w:rFonts w:ascii="Arial" w:hAnsi="Arial" w:cs="Arial"/>
        </w:rPr>
        <w:t xml:space="preserve">odpovídajícího </w:t>
      </w:r>
      <w:r w:rsidRPr="00CC4047">
        <w:rPr>
          <w:rFonts w:ascii="Arial" w:hAnsi="Arial" w:cs="Arial"/>
        </w:rPr>
        <w:t xml:space="preserve">místa </w:t>
      </w:r>
      <w:r>
        <w:rPr>
          <w:rFonts w:ascii="Arial" w:hAnsi="Arial" w:cs="Arial"/>
        </w:rPr>
        <w:t>plnění dle</w:t>
      </w:r>
      <w:r w:rsidRPr="00CC4047">
        <w:rPr>
          <w:rFonts w:ascii="Arial" w:hAnsi="Arial" w:cs="Arial"/>
        </w:rPr>
        <w:t xml:space="preserve"> v čl. III odst. 4 </w:t>
      </w:r>
      <w:r>
        <w:rPr>
          <w:rFonts w:ascii="Arial" w:hAnsi="Arial" w:cs="Arial"/>
        </w:rPr>
        <w:t>S</w:t>
      </w:r>
      <w:r w:rsidRPr="00CC4047">
        <w:rPr>
          <w:rFonts w:ascii="Arial" w:hAnsi="Arial" w:cs="Arial"/>
        </w:rPr>
        <w:t xml:space="preserve">mlouvy nejpozději </w:t>
      </w:r>
      <w:r w:rsidRPr="00CC4047">
        <w:rPr>
          <w:rFonts w:ascii="Arial" w:hAnsi="Arial" w:cs="Arial"/>
          <w:b/>
        </w:rPr>
        <w:t xml:space="preserve">do 1 (slovy: jednoho) pracovního </w:t>
      </w:r>
      <w:r w:rsidRPr="00E33141">
        <w:rPr>
          <w:rFonts w:ascii="Arial" w:hAnsi="Arial" w:cs="Arial"/>
          <w:b/>
        </w:rPr>
        <w:t xml:space="preserve">dne </w:t>
      </w:r>
      <w:r w:rsidR="00E33141" w:rsidRPr="00E33141">
        <w:rPr>
          <w:rFonts w:ascii="Arial" w:hAnsi="Arial" w:cs="Arial"/>
          <w:b/>
        </w:rPr>
        <w:t>(„NBD“)</w:t>
      </w:r>
      <w:r w:rsidR="00E33141">
        <w:rPr>
          <w:rFonts w:ascii="Arial" w:hAnsi="Arial" w:cs="Arial"/>
        </w:rPr>
        <w:t xml:space="preserve"> </w:t>
      </w:r>
      <w:r w:rsidRPr="00CC4047">
        <w:rPr>
          <w:rFonts w:ascii="Arial" w:hAnsi="Arial" w:cs="Arial"/>
        </w:rPr>
        <w:t>po oznámení vady v pracovní době</w:t>
      </w:r>
      <w:r>
        <w:rPr>
          <w:rFonts w:ascii="Arial" w:hAnsi="Arial" w:cs="Arial"/>
        </w:rPr>
        <w:t xml:space="preserve"> P</w:t>
      </w:r>
      <w:r w:rsidRPr="00CC4047">
        <w:rPr>
          <w:rFonts w:ascii="Arial" w:hAnsi="Arial" w:cs="Arial"/>
        </w:rPr>
        <w:t xml:space="preserve">rodávajícího, tj. pracovní </w:t>
      </w:r>
      <w:r w:rsidRPr="00741D84">
        <w:rPr>
          <w:rFonts w:ascii="Arial" w:hAnsi="Arial" w:cs="Arial"/>
        </w:rPr>
        <w:t xml:space="preserve">dny od </w:t>
      </w:r>
      <w:r w:rsidR="00F40161">
        <w:rPr>
          <w:rFonts w:ascii="Arial" w:hAnsi="Arial" w:cs="Arial"/>
        </w:rPr>
        <w:t>9</w:t>
      </w:r>
      <w:r w:rsidRPr="00741D84">
        <w:rPr>
          <w:rFonts w:ascii="Arial" w:hAnsi="Arial" w:cs="Arial"/>
        </w:rPr>
        <w:t xml:space="preserve"> hodin do 17 hodin; servisní</w:t>
      </w:r>
      <w:r w:rsidRPr="00CC4047">
        <w:rPr>
          <w:rFonts w:ascii="Arial" w:hAnsi="Arial" w:cs="Arial"/>
        </w:rPr>
        <w:t xml:space="preserve"> technik </w:t>
      </w:r>
      <w:r>
        <w:rPr>
          <w:rFonts w:ascii="Arial" w:hAnsi="Arial" w:cs="Arial"/>
        </w:rPr>
        <w:t>během daného pracovní</w:t>
      </w:r>
      <w:r w:rsidR="000C4162">
        <w:rPr>
          <w:rFonts w:ascii="Arial" w:hAnsi="Arial" w:cs="Arial"/>
        </w:rPr>
        <w:t>ho</w:t>
      </w:r>
      <w:r>
        <w:rPr>
          <w:rFonts w:ascii="Arial" w:hAnsi="Arial" w:cs="Arial"/>
        </w:rPr>
        <w:t xml:space="preserve"> dne vadnou část Zboží </w:t>
      </w:r>
      <w:r w:rsidRPr="00CC4047">
        <w:rPr>
          <w:rFonts w:ascii="Arial" w:hAnsi="Arial" w:cs="Arial"/>
          <w:b/>
        </w:rPr>
        <w:t>opraví či vymění za bezvadnou</w:t>
      </w:r>
      <w:r w:rsidRPr="00CC4047">
        <w:rPr>
          <w:rFonts w:ascii="Arial" w:hAnsi="Arial" w:cs="Arial"/>
        </w:rPr>
        <w:t>, pokud se v jednotlivém případě nedohodne s</w:t>
      </w:r>
      <w:r>
        <w:rPr>
          <w:rFonts w:ascii="Arial" w:hAnsi="Arial" w:cs="Arial"/>
        </w:rPr>
        <w:t xml:space="preserve"> K</w:t>
      </w:r>
      <w:r w:rsidRPr="00CC4047">
        <w:rPr>
          <w:rFonts w:ascii="Arial" w:hAnsi="Arial" w:cs="Arial"/>
        </w:rPr>
        <w:t>upujícím jinak</w:t>
      </w:r>
      <w:r>
        <w:rPr>
          <w:rFonts w:ascii="Arial" w:hAnsi="Arial" w:cs="Arial"/>
        </w:rPr>
        <w:t xml:space="preserve"> na základě oboustranného písemného odsouhlasení přiměřené</w:t>
      </w:r>
      <w:r w:rsidRPr="004A57DB">
        <w:rPr>
          <w:rFonts w:ascii="Arial" w:hAnsi="Arial" w:cs="Arial"/>
        </w:rPr>
        <w:t xml:space="preserve"> dodatečn</w:t>
      </w:r>
      <w:r>
        <w:rPr>
          <w:rFonts w:ascii="Arial" w:hAnsi="Arial" w:cs="Arial"/>
        </w:rPr>
        <w:t>é</w:t>
      </w:r>
      <w:r w:rsidRPr="004A57DB">
        <w:rPr>
          <w:rFonts w:ascii="Arial" w:hAnsi="Arial" w:cs="Arial"/>
        </w:rPr>
        <w:t xml:space="preserve"> lhůt</w:t>
      </w:r>
      <w:r>
        <w:rPr>
          <w:rFonts w:ascii="Arial" w:hAnsi="Arial" w:cs="Arial"/>
        </w:rPr>
        <w:t>y</w:t>
      </w:r>
      <w:r w:rsidR="009071C5">
        <w:rPr>
          <w:rFonts w:ascii="Arial" w:hAnsi="Arial" w:cs="Arial"/>
        </w:rPr>
        <w:t>, která bude stanovena v pracovních dnech</w:t>
      </w:r>
      <w:r w:rsidRPr="00CC4047">
        <w:rPr>
          <w:rFonts w:ascii="Arial" w:hAnsi="Arial" w:cs="Arial"/>
        </w:rPr>
        <w:t>. Vada nahlášená po pracovní době</w:t>
      </w:r>
      <w:r>
        <w:rPr>
          <w:rFonts w:ascii="Arial" w:hAnsi="Arial" w:cs="Arial"/>
        </w:rPr>
        <w:t xml:space="preserve"> P</w:t>
      </w:r>
      <w:r w:rsidRPr="00CC4047">
        <w:rPr>
          <w:rFonts w:ascii="Arial" w:hAnsi="Arial" w:cs="Arial"/>
        </w:rPr>
        <w:t>rodávajícího (</w:t>
      </w:r>
      <w:r>
        <w:rPr>
          <w:rFonts w:ascii="Arial" w:hAnsi="Arial" w:cs="Arial"/>
        </w:rPr>
        <w:t xml:space="preserve">tj. </w:t>
      </w:r>
      <w:r w:rsidRPr="00CC4047">
        <w:rPr>
          <w:rFonts w:ascii="Arial" w:hAnsi="Arial" w:cs="Arial"/>
        </w:rPr>
        <w:t>pracovní den po 17</w:t>
      </w:r>
      <w:r>
        <w:rPr>
          <w:rFonts w:ascii="Arial" w:hAnsi="Arial" w:cs="Arial"/>
        </w:rPr>
        <w:t>.</w:t>
      </w:r>
      <w:r w:rsidRPr="00CC4047">
        <w:rPr>
          <w:rFonts w:ascii="Arial" w:hAnsi="Arial" w:cs="Arial"/>
        </w:rPr>
        <w:t xml:space="preserve"> hodině) se považuje za nahlášenou, následující pracovní den v </w:t>
      </w:r>
      <w:r w:rsidR="000C4162">
        <w:rPr>
          <w:rFonts w:ascii="Arial" w:hAnsi="Arial" w:cs="Arial"/>
        </w:rPr>
        <w:t>9</w:t>
      </w:r>
      <w:r w:rsidRPr="00CC4047">
        <w:rPr>
          <w:rFonts w:ascii="Arial" w:hAnsi="Arial" w:cs="Arial"/>
        </w:rPr>
        <w:t xml:space="preserve"> hodin ráno.</w:t>
      </w:r>
    </w:p>
    <w:p w14:paraId="6E4E63CC" w14:textId="77777777" w:rsidR="008C6364" w:rsidRPr="00C63D86" w:rsidRDefault="00C8698D" w:rsidP="00733911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lang w:val="x-none"/>
        </w:rPr>
      </w:pPr>
      <w:r>
        <w:rPr>
          <w:rFonts w:ascii="Arial" w:hAnsi="Arial" w:cs="Arial"/>
        </w:rPr>
        <w:t xml:space="preserve">Časové lhůty, uvedené v odst. 9 tohoto článku </w:t>
      </w:r>
      <w:r w:rsidR="008C6364" w:rsidRPr="004A57DB">
        <w:rPr>
          <w:rFonts w:ascii="Arial" w:hAnsi="Arial" w:cs="Arial"/>
        </w:rPr>
        <w:t xml:space="preserve">se nevztahují na dny pracovního klidu a státní svátky v zemi </w:t>
      </w:r>
      <w:r>
        <w:rPr>
          <w:rFonts w:ascii="Arial" w:hAnsi="Arial" w:cs="Arial"/>
        </w:rPr>
        <w:t>P</w:t>
      </w:r>
      <w:r w:rsidR="008C6364" w:rsidRPr="004A57DB">
        <w:rPr>
          <w:rFonts w:ascii="Arial" w:hAnsi="Arial" w:cs="Arial"/>
        </w:rPr>
        <w:t xml:space="preserve">rodávajícího. </w:t>
      </w:r>
      <w:r w:rsidR="008C6364" w:rsidRPr="00C63D86">
        <w:rPr>
          <w:rFonts w:ascii="Arial" w:hAnsi="Arial" w:cs="Arial"/>
        </w:rPr>
        <w:t xml:space="preserve">Jestliže </w:t>
      </w:r>
      <w:r w:rsidR="002A70A0">
        <w:rPr>
          <w:rFonts w:ascii="Arial" w:hAnsi="Arial" w:cs="Arial"/>
        </w:rPr>
        <w:t>P</w:t>
      </w:r>
      <w:r w:rsidR="008C6364">
        <w:rPr>
          <w:rFonts w:ascii="Arial" w:hAnsi="Arial" w:cs="Arial"/>
        </w:rPr>
        <w:t>rodávající vady neodstraní ve sjednaných lhůtách</w:t>
      </w:r>
      <w:r w:rsidR="002A70A0">
        <w:rPr>
          <w:rFonts w:ascii="Arial" w:hAnsi="Arial" w:cs="Arial"/>
        </w:rPr>
        <w:t>, má K</w:t>
      </w:r>
      <w:r w:rsidR="008C6364" w:rsidRPr="00C63D86">
        <w:rPr>
          <w:rFonts w:ascii="Arial" w:hAnsi="Arial" w:cs="Arial"/>
        </w:rPr>
        <w:t>upující právo odstranit vady sám nebo je dát odstrani</w:t>
      </w:r>
      <w:r w:rsidR="002A70A0">
        <w:rPr>
          <w:rFonts w:ascii="Arial" w:hAnsi="Arial" w:cs="Arial"/>
        </w:rPr>
        <w:t>t, v obou případech na náklady P</w:t>
      </w:r>
      <w:r w:rsidR="008C6364" w:rsidRPr="00C63D86">
        <w:rPr>
          <w:rFonts w:ascii="Arial" w:hAnsi="Arial" w:cs="Arial"/>
        </w:rPr>
        <w:t>rodávajícího. Všechny případy svépomocí uvedené v tomto odstavci nenaru</w:t>
      </w:r>
      <w:r w:rsidR="002A70A0">
        <w:rPr>
          <w:rFonts w:ascii="Arial" w:hAnsi="Arial" w:cs="Arial"/>
        </w:rPr>
        <w:t>šují žádná jiná práva plynoucí K</w:t>
      </w:r>
      <w:r w:rsidR="008C6364" w:rsidRPr="00C63D86">
        <w:rPr>
          <w:rFonts w:ascii="Arial" w:hAnsi="Arial" w:cs="Arial"/>
        </w:rPr>
        <w:t>upujícímu ze záruky.</w:t>
      </w:r>
    </w:p>
    <w:p w14:paraId="505781E5" w14:textId="11D767FC" w:rsidR="008C6364" w:rsidRDefault="008C6364" w:rsidP="00733911">
      <w:pPr>
        <w:numPr>
          <w:ilvl w:val="0"/>
          <w:numId w:val="14"/>
        </w:numPr>
        <w:spacing w:after="120"/>
        <w:jc w:val="both"/>
        <w:rPr>
          <w:rFonts w:ascii="Arial" w:hAnsi="Arial" w:cs="Arial"/>
        </w:rPr>
      </w:pPr>
      <w:r w:rsidRPr="00C8363B">
        <w:rPr>
          <w:rFonts w:ascii="Arial" w:hAnsi="Arial" w:cs="Arial"/>
        </w:rPr>
        <w:t xml:space="preserve">Menší opravy, jakož i pravidelnou údržbu, nevyžadující spolupráci </w:t>
      </w:r>
      <w:r w:rsidR="002A70A0">
        <w:rPr>
          <w:rFonts w:ascii="Arial" w:hAnsi="Arial" w:cs="Arial"/>
        </w:rPr>
        <w:t>P</w:t>
      </w:r>
      <w:r w:rsidRPr="00C8363B">
        <w:rPr>
          <w:rFonts w:ascii="Arial" w:hAnsi="Arial" w:cs="Arial"/>
        </w:rPr>
        <w:t xml:space="preserve">rodávajícího, může provádět sám </w:t>
      </w:r>
      <w:r w:rsidR="002A70A0">
        <w:rPr>
          <w:rFonts w:ascii="Arial" w:hAnsi="Arial" w:cs="Arial"/>
        </w:rPr>
        <w:t>K</w:t>
      </w:r>
      <w:r w:rsidRPr="00C8363B">
        <w:rPr>
          <w:rFonts w:ascii="Arial" w:hAnsi="Arial" w:cs="Arial"/>
        </w:rPr>
        <w:t xml:space="preserve">upující. </w:t>
      </w:r>
    </w:p>
    <w:p w14:paraId="481F008A" w14:textId="77777777" w:rsidR="006805F5" w:rsidRPr="006805F5" w:rsidRDefault="008C6364" w:rsidP="00733911">
      <w:pPr>
        <w:numPr>
          <w:ilvl w:val="0"/>
          <w:numId w:val="14"/>
        </w:numPr>
        <w:spacing w:after="120"/>
        <w:jc w:val="both"/>
        <w:rPr>
          <w:rFonts w:ascii="Arial" w:hAnsi="Arial" w:cs="Arial"/>
          <w:lang w:val="x-none"/>
        </w:rPr>
      </w:pPr>
      <w:r w:rsidRPr="00531A95">
        <w:rPr>
          <w:rFonts w:ascii="Arial" w:hAnsi="Arial" w:cs="Arial"/>
          <w:lang w:val="x-none"/>
        </w:rPr>
        <w:t xml:space="preserve">Prodávající zaručuje kupujícímu, že veškeré náhradní díly, které použije při odstranění vady, budou původní a nové. </w:t>
      </w:r>
      <w:r w:rsidRPr="00531A95">
        <w:rPr>
          <w:rFonts w:ascii="Arial" w:hAnsi="Arial" w:cs="Arial"/>
        </w:rPr>
        <w:t xml:space="preserve">V případě, že o to </w:t>
      </w:r>
      <w:r w:rsidR="006805F5">
        <w:rPr>
          <w:rFonts w:ascii="Arial" w:hAnsi="Arial" w:cs="Arial"/>
        </w:rPr>
        <w:t>K</w:t>
      </w:r>
      <w:r w:rsidRPr="00531A95">
        <w:rPr>
          <w:rFonts w:ascii="Arial" w:hAnsi="Arial" w:cs="Arial"/>
        </w:rPr>
        <w:t xml:space="preserve">upující požádá, může prodávající nabídnout i díly repasované nebo použité. </w:t>
      </w:r>
    </w:p>
    <w:p w14:paraId="68647982" w14:textId="77777777" w:rsidR="004C31C9" w:rsidRPr="006805F5" w:rsidRDefault="004C31C9" w:rsidP="004C31C9">
      <w:pPr>
        <w:spacing w:after="120"/>
        <w:ind w:left="360"/>
        <w:jc w:val="both"/>
        <w:rPr>
          <w:rFonts w:ascii="Arial" w:hAnsi="Arial" w:cs="Arial"/>
          <w:lang w:val="x-none"/>
        </w:rPr>
      </w:pPr>
    </w:p>
    <w:p w14:paraId="71966616" w14:textId="77777777" w:rsidR="004C31C9" w:rsidRPr="004C31C9" w:rsidRDefault="004C31C9" w:rsidP="004C31C9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>
        <w:rPr>
          <w:rFonts w:ascii="Arial" w:hAnsi="Arial"/>
          <w:b/>
          <w:caps/>
          <w:u w:val="single"/>
        </w:rPr>
        <w:t>IX</w:t>
      </w:r>
      <w:r w:rsidRPr="004C31C9">
        <w:rPr>
          <w:rFonts w:ascii="Arial" w:hAnsi="Arial"/>
          <w:b/>
          <w:caps/>
          <w:u w:val="single"/>
        </w:rPr>
        <w:t>. VYHRAZENÁ ZMĚNA PŘEDMĚTU ZÁVAZKU</w:t>
      </w:r>
    </w:p>
    <w:p w14:paraId="31D74F7B" w14:textId="77777777" w:rsidR="004C31C9" w:rsidRPr="004C31C9" w:rsidRDefault="004C31C9" w:rsidP="00733911">
      <w:pPr>
        <w:numPr>
          <w:ilvl w:val="0"/>
          <w:numId w:val="17"/>
        </w:numPr>
        <w:spacing w:after="120"/>
        <w:jc w:val="both"/>
        <w:rPr>
          <w:rFonts w:ascii="Arial" w:hAnsi="Arial" w:cs="Arial"/>
          <w:lang w:val="x-none"/>
        </w:rPr>
      </w:pPr>
      <w:r w:rsidRPr="004C31C9">
        <w:rPr>
          <w:rFonts w:ascii="Arial" w:hAnsi="Arial" w:cs="Arial"/>
          <w:lang w:val="x-none"/>
        </w:rPr>
        <w:t xml:space="preserve">Kupující </w:t>
      </w:r>
      <w:r w:rsidRPr="004C31C9">
        <w:rPr>
          <w:rFonts w:ascii="Arial" w:hAnsi="Arial" w:cs="Arial"/>
          <w:b/>
          <w:lang w:val="x-none"/>
        </w:rPr>
        <w:t>není povinen</w:t>
      </w:r>
      <w:r w:rsidRPr="004C31C9">
        <w:rPr>
          <w:rFonts w:ascii="Arial" w:hAnsi="Arial" w:cs="Arial"/>
          <w:lang w:val="x-none"/>
        </w:rPr>
        <w:t xml:space="preserve"> odebrat předmět </w:t>
      </w:r>
      <w:r w:rsidR="00341616">
        <w:rPr>
          <w:rFonts w:ascii="Arial" w:hAnsi="Arial" w:cs="Arial"/>
        </w:rPr>
        <w:t>plnění</w:t>
      </w:r>
      <w:r w:rsidRPr="004C31C9">
        <w:rPr>
          <w:rFonts w:ascii="Arial" w:hAnsi="Arial" w:cs="Arial"/>
          <w:lang w:val="x-none"/>
        </w:rPr>
        <w:t xml:space="preserve"> dle čl. II</w:t>
      </w:r>
      <w:r w:rsidR="00341616">
        <w:rPr>
          <w:rFonts w:ascii="Arial" w:hAnsi="Arial" w:cs="Arial"/>
          <w:lang w:val="x-none"/>
        </w:rPr>
        <w:t xml:space="preserve"> odst. 2 písm. </w:t>
      </w:r>
      <w:r w:rsidR="00341616">
        <w:rPr>
          <w:rFonts w:ascii="Arial" w:hAnsi="Arial" w:cs="Arial"/>
        </w:rPr>
        <w:t>g</w:t>
      </w:r>
      <w:r w:rsidRPr="004C31C9">
        <w:rPr>
          <w:rFonts w:ascii="Arial" w:hAnsi="Arial" w:cs="Arial"/>
          <w:lang w:val="x-none"/>
        </w:rPr>
        <w:t xml:space="preserve">) </w:t>
      </w:r>
      <w:r w:rsidR="00341616">
        <w:rPr>
          <w:rFonts w:ascii="Arial" w:hAnsi="Arial" w:cs="Arial"/>
        </w:rPr>
        <w:t>S</w:t>
      </w:r>
      <w:r w:rsidRPr="004C31C9">
        <w:rPr>
          <w:rFonts w:ascii="Arial" w:hAnsi="Arial" w:cs="Arial"/>
          <w:lang w:val="x-none"/>
        </w:rPr>
        <w:t xml:space="preserve">mlouvy. </w:t>
      </w:r>
    </w:p>
    <w:p w14:paraId="2C10F455" w14:textId="79C01F3E" w:rsidR="004C31C9" w:rsidRPr="00F55988" w:rsidRDefault="004C31C9" w:rsidP="00733911">
      <w:pPr>
        <w:numPr>
          <w:ilvl w:val="0"/>
          <w:numId w:val="17"/>
        </w:numPr>
        <w:spacing w:after="120"/>
        <w:jc w:val="both"/>
        <w:rPr>
          <w:rFonts w:ascii="Arial" w:hAnsi="Arial" w:cs="Arial"/>
          <w:lang w:val="x-none"/>
        </w:rPr>
      </w:pPr>
      <w:r w:rsidRPr="004C31C9">
        <w:rPr>
          <w:rFonts w:ascii="Arial" w:hAnsi="Arial" w:cs="Arial"/>
          <w:lang w:val="x-none"/>
        </w:rPr>
        <w:t xml:space="preserve">Za předpokladu, že si to vyžádají provozní potřeby </w:t>
      </w:r>
      <w:r w:rsidR="00BC47A9">
        <w:rPr>
          <w:rFonts w:ascii="Arial" w:hAnsi="Arial" w:cs="Arial"/>
        </w:rPr>
        <w:t>K</w:t>
      </w:r>
      <w:r w:rsidRPr="004C31C9">
        <w:rPr>
          <w:rFonts w:ascii="Arial" w:hAnsi="Arial" w:cs="Arial"/>
          <w:lang w:val="x-none"/>
        </w:rPr>
        <w:t xml:space="preserve">upujícího, zašle </w:t>
      </w:r>
      <w:r w:rsidR="00BC47A9">
        <w:rPr>
          <w:rFonts w:ascii="Arial" w:hAnsi="Arial" w:cs="Arial"/>
        </w:rPr>
        <w:t>zmocněnec K</w:t>
      </w:r>
      <w:r w:rsidRPr="004C31C9">
        <w:rPr>
          <w:rFonts w:ascii="Arial" w:hAnsi="Arial" w:cs="Arial"/>
          <w:lang w:val="x-none"/>
        </w:rPr>
        <w:t>upující</w:t>
      </w:r>
      <w:r w:rsidR="00BC47A9">
        <w:rPr>
          <w:rFonts w:ascii="Arial" w:hAnsi="Arial" w:cs="Arial"/>
        </w:rPr>
        <w:t>ho</w:t>
      </w:r>
      <w:r w:rsidRPr="004C31C9">
        <w:rPr>
          <w:rFonts w:ascii="Arial" w:hAnsi="Arial" w:cs="Arial"/>
          <w:lang w:val="x-none"/>
        </w:rPr>
        <w:t xml:space="preserve"> </w:t>
      </w:r>
      <w:r w:rsidR="00BC47A9">
        <w:rPr>
          <w:rFonts w:ascii="Arial" w:hAnsi="Arial" w:cs="Arial"/>
        </w:rPr>
        <w:t>pro jednání</w:t>
      </w:r>
      <w:r w:rsidR="00BC47A9" w:rsidRPr="00531A95">
        <w:rPr>
          <w:rFonts w:ascii="Arial" w:hAnsi="Arial" w:cs="Arial"/>
        </w:rPr>
        <w:t xml:space="preserve"> </w:t>
      </w:r>
      <w:r w:rsidR="00BC47A9">
        <w:rPr>
          <w:rFonts w:ascii="Arial" w:hAnsi="Arial" w:cs="Arial"/>
        </w:rPr>
        <w:t>věcná a technická P</w:t>
      </w:r>
      <w:r w:rsidRPr="004C31C9">
        <w:rPr>
          <w:rFonts w:ascii="Arial" w:hAnsi="Arial" w:cs="Arial"/>
          <w:lang w:val="x-none"/>
        </w:rPr>
        <w:t>rodávajícímu písemnou výzvu k</w:t>
      </w:r>
      <w:r w:rsidR="00BC47A9">
        <w:rPr>
          <w:rFonts w:ascii="Arial" w:hAnsi="Arial" w:cs="Arial"/>
          <w:lang w:val="x-none"/>
        </w:rPr>
        <w:t> </w:t>
      </w:r>
      <w:r w:rsidR="00BC47A9">
        <w:rPr>
          <w:rFonts w:ascii="Arial" w:hAnsi="Arial" w:cs="Arial"/>
        </w:rPr>
        <w:t xml:space="preserve">poskytnutí záruky za jakost na následujících </w:t>
      </w:r>
      <w:r w:rsidR="00BC47A9" w:rsidRPr="000C1AD8">
        <w:rPr>
          <w:rFonts w:ascii="Arial" w:hAnsi="Arial" w:cs="Arial"/>
          <w:b/>
        </w:rPr>
        <w:t>12</w:t>
      </w:r>
      <w:r w:rsidR="00C01BB7" w:rsidRPr="000C1AD8">
        <w:rPr>
          <w:rFonts w:ascii="Arial" w:hAnsi="Arial" w:cs="Arial"/>
          <w:b/>
        </w:rPr>
        <w:t xml:space="preserve"> (slovy: dvanáct)</w:t>
      </w:r>
      <w:r w:rsidR="00BC47A9" w:rsidRPr="000C1AD8">
        <w:rPr>
          <w:rFonts w:ascii="Arial" w:hAnsi="Arial" w:cs="Arial"/>
          <w:b/>
        </w:rPr>
        <w:t xml:space="preserve"> měsíců</w:t>
      </w:r>
      <w:r w:rsidR="00BC47A9">
        <w:rPr>
          <w:rFonts w:ascii="Arial" w:hAnsi="Arial" w:cs="Arial"/>
        </w:rPr>
        <w:t xml:space="preserve"> bezprostředně následujících po uplynutí stávající záruční doby</w:t>
      </w:r>
      <w:r w:rsidRPr="004C31C9">
        <w:rPr>
          <w:rFonts w:ascii="Arial" w:hAnsi="Arial" w:cs="Arial"/>
          <w:lang w:val="x-none"/>
        </w:rPr>
        <w:t xml:space="preserve">. </w:t>
      </w:r>
      <w:r w:rsidR="00F55988" w:rsidRPr="004C31C9">
        <w:rPr>
          <w:rFonts w:ascii="Arial" w:hAnsi="Arial" w:cs="Arial"/>
          <w:lang w:val="x-none"/>
        </w:rPr>
        <w:t xml:space="preserve">Kupující je oprávněn vyzvat </w:t>
      </w:r>
      <w:r w:rsidR="00F55988">
        <w:rPr>
          <w:rFonts w:ascii="Arial" w:hAnsi="Arial" w:cs="Arial"/>
        </w:rPr>
        <w:t>P</w:t>
      </w:r>
      <w:r w:rsidR="00F55988" w:rsidRPr="004C31C9">
        <w:rPr>
          <w:rFonts w:ascii="Arial" w:hAnsi="Arial" w:cs="Arial"/>
          <w:lang w:val="x-none"/>
        </w:rPr>
        <w:t xml:space="preserve">rodávajícího k plnění této části předmětu </w:t>
      </w:r>
      <w:r w:rsidR="00F55988">
        <w:rPr>
          <w:rFonts w:ascii="Arial" w:hAnsi="Arial" w:cs="Arial"/>
        </w:rPr>
        <w:t>plnění</w:t>
      </w:r>
      <w:r w:rsidR="00F55988" w:rsidRPr="004C31C9">
        <w:rPr>
          <w:rFonts w:ascii="Arial" w:hAnsi="Arial" w:cs="Arial"/>
          <w:lang w:val="x-none"/>
        </w:rPr>
        <w:t xml:space="preserve"> </w:t>
      </w:r>
      <w:r w:rsidR="00F55988">
        <w:rPr>
          <w:rFonts w:ascii="Arial" w:hAnsi="Arial" w:cs="Arial"/>
        </w:rPr>
        <w:t xml:space="preserve">vždy </w:t>
      </w:r>
      <w:r w:rsidR="00F55988" w:rsidRPr="00BC47A9">
        <w:rPr>
          <w:rFonts w:ascii="Arial" w:hAnsi="Arial" w:cs="Arial"/>
          <w:b/>
        </w:rPr>
        <w:t>do 30 (slovy: třiceti) kalendářních dnů před uplynutím stávající záruční doby</w:t>
      </w:r>
      <w:r w:rsidR="00F55988" w:rsidRPr="004C31C9">
        <w:rPr>
          <w:rFonts w:ascii="Arial" w:hAnsi="Arial" w:cs="Arial"/>
          <w:lang w:val="x-none"/>
        </w:rPr>
        <w:t>.</w:t>
      </w:r>
      <w:r w:rsidR="00F55988">
        <w:rPr>
          <w:rFonts w:ascii="Arial" w:hAnsi="Arial" w:cs="Arial"/>
        </w:rPr>
        <w:t xml:space="preserve"> Tato p</w:t>
      </w:r>
      <w:r w:rsidRPr="004C31C9">
        <w:rPr>
          <w:rFonts w:ascii="Arial" w:hAnsi="Arial" w:cs="Arial"/>
          <w:lang w:val="x-none"/>
        </w:rPr>
        <w:t xml:space="preserve">ísemná výzva k </w:t>
      </w:r>
      <w:r w:rsidRPr="004C31C9">
        <w:rPr>
          <w:rFonts w:ascii="Arial" w:hAnsi="Arial" w:cs="Arial"/>
          <w:lang w:val="x-none"/>
        </w:rPr>
        <w:lastRenderedPageBreak/>
        <w:t xml:space="preserve">plnění bude </w:t>
      </w:r>
      <w:r w:rsidR="00BC47A9">
        <w:rPr>
          <w:rFonts w:ascii="Arial" w:hAnsi="Arial" w:cs="Arial"/>
        </w:rPr>
        <w:t>P</w:t>
      </w:r>
      <w:r w:rsidRPr="004C31C9">
        <w:rPr>
          <w:rFonts w:ascii="Arial" w:hAnsi="Arial" w:cs="Arial"/>
          <w:lang w:val="x-none"/>
        </w:rPr>
        <w:t xml:space="preserve">rodávajícímu doručena na e-mailovou adresu: </w:t>
      </w:r>
      <w:r w:rsidRPr="00BC47A9">
        <w:rPr>
          <w:rFonts w:ascii="Arial" w:hAnsi="Arial" w:cs="Arial"/>
          <w:b/>
          <w:highlight w:val="yellow"/>
          <w:lang w:val="x-none"/>
        </w:rPr>
        <w:t>[•]</w:t>
      </w:r>
      <w:r w:rsidRPr="004C31C9">
        <w:rPr>
          <w:rFonts w:ascii="Arial" w:hAnsi="Arial" w:cs="Arial"/>
          <w:lang w:val="x-none"/>
        </w:rPr>
        <w:t xml:space="preserve">. Prodávající je povinen </w:t>
      </w:r>
      <w:r w:rsidR="00BC47A9">
        <w:rPr>
          <w:rFonts w:ascii="Arial" w:hAnsi="Arial" w:cs="Arial"/>
        </w:rPr>
        <w:t>K</w:t>
      </w:r>
      <w:r w:rsidRPr="004C31C9">
        <w:rPr>
          <w:rFonts w:ascii="Arial" w:hAnsi="Arial" w:cs="Arial"/>
          <w:lang w:val="x-none"/>
        </w:rPr>
        <w:t xml:space="preserve">upujícímu obratem písemně potvrdit přijetí této výzvy k plnění, a to nejpozději do </w:t>
      </w:r>
      <w:r w:rsidR="002746FC">
        <w:rPr>
          <w:rFonts w:ascii="Arial" w:hAnsi="Arial" w:cs="Arial"/>
          <w:b/>
        </w:rPr>
        <w:t>5</w:t>
      </w:r>
      <w:r w:rsidR="002746FC" w:rsidRPr="00BC47A9">
        <w:rPr>
          <w:rFonts w:ascii="Arial" w:hAnsi="Arial" w:cs="Arial"/>
          <w:b/>
          <w:lang w:val="x-none"/>
        </w:rPr>
        <w:t xml:space="preserve"> </w:t>
      </w:r>
      <w:r w:rsidRPr="00BC47A9">
        <w:rPr>
          <w:rFonts w:ascii="Arial" w:hAnsi="Arial" w:cs="Arial"/>
          <w:b/>
          <w:lang w:val="x-none"/>
        </w:rPr>
        <w:t xml:space="preserve">(slovy: </w:t>
      </w:r>
      <w:r w:rsidR="002746FC">
        <w:rPr>
          <w:rFonts w:ascii="Arial" w:hAnsi="Arial" w:cs="Arial"/>
          <w:b/>
        </w:rPr>
        <w:t>pěti</w:t>
      </w:r>
      <w:r w:rsidRPr="00BC47A9">
        <w:rPr>
          <w:rFonts w:ascii="Arial" w:hAnsi="Arial" w:cs="Arial"/>
          <w:b/>
          <w:lang w:val="x-none"/>
        </w:rPr>
        <w:t>) pracovních dnů</w:t>
      </w:r>
      <w:r w:rsidRPr="004C31C9">
        <w:rPr>
          <w:rFonts w:ascii="Arial" w:hAnsi="Arial" w:cs="Arial"/>
          <w:lang w:val="x-none"/>
        </w:rPr>
        <w:t xml:space="preserve"> od jejího obdržení.</w:t>
      </w:r>
      <w:r w:rsidR="004D2B73">
        <w:rPr>
          <w:rFonts w:ascii="Arial" w:hAnsi="Arial" w:cs="Arial"/>
        </w:rPr>
        <w:t xml:space="preserve"> </w:t>
      </w:r>
      <w:r w:rsidR="00412AB3">
        <w:rPr>
          <w:rFonts w:ascii="Arial" w:hAnsi="Arial" w:cs="Arial"/>
        </w:rPr>
        <w:t xml:space="preserve">Prodávající je povinen ve stejné lhůtě předložit Kupujícímu </w:t>
      </w:r>
      <w:r w:rsidR="009960F6" w:rsidRPr="009960F6">
        <w:rPr>
          <w:rFonts w:ascii="Arial" w:hAnsi="Arial" w:cs="Arial"/>
          <w:b/>
        </w:rPr>
        <w:t xml:space="preserve">doklad </w:t>
      </w:r>
      <w:r w:rsidR="00412AB3" w:rsidRPr="009960F6">
        <w:rPr>
          <w:rFonts w:ascii="Arial" w:hAnsi="Arial" w:cs="Arial"/>
          <w:b/>
        </w:rPr>
        <w:t>o prodloužení záruky</w:t>
      </w:r>
      <w:r w:rsidR="00412AB3" w:rsidRPr="009960F6">
        <w:rPr>
          <w:rFonts w:ascii="Arial" w:hAnsi="Arial" w:cs="Arial"/>
          <w:b/>
          <w:lang w:val="x-none"/>
        </w:rPr>
        <w:t xml:space="preserve"> </w:t>
      </w:r>
      <w:r w:rsidR="009960F6" w:rsidRPr="009960F6">
        <w:rPr>
          <w:rFonts w:ascii="Arial" w:hAnsi="Arial" w:cs="Arial"/>
          <w:b/>
        </w:rPr>
        <w:t xml:space="preserve">o dalších 12 </w:t>
      </w:r>
      <w:r w:rsidR="00BB2065">
        <w:rPr>
          <w:rFonts w:ascii="Arial" w:hAnsi="Arial" w:cs="Arial"/>
          <w:b/>
        </w:rPr>
        <w:t xml:space="preserve">(slovy: dvanáct) </w:t>
      </w:r>
      <w:r w:rsidR="009960F6" w:rsidRPr="009960F6">
        <w:rPr>
          <w:rFonts w:ascii="Arial" w:hAnsi="Arial" w:cs="Arial"/>
          <w:b/>
        </w:rPr>
        <w:t xml:space="preserve">měsíců dle podmínek Smlouvy </w:t>
      </w:r>
      <w:r w:rsidR="00412AB3" w:rsidRPr="009960F6">
        <w:rPr>
          <w:rFonts w:ascii="Arial" w:hAnsi="Arial" w:cs="Arial"/>
          <w:b/>
        </w:rPr>
        <w:t xml:space="preserve">s uvedením </w:t>
      </w:r>
      <w:r w:rsidR="009960F6" w:rsidRPr="009960F6">
        <w:rPr>
          <w:rFonts w:ascii="Arial" w:hAnsi="Arial" w:cs="Arial"/>
          <w:b/>
        </w:rPr>
        <w:t>případných</w:t>
      </w:r>
      <w:r w:rsidR="00412AB3" w:rsidRPr="009960F6">
        <w:rPr>
          <w:rFonts w:ascii="Arial" w:hAnsi="Arial" w:cs="Arial"/>
          <w:b/>
        </w:rPr>
        <w:t xml:space="preserve"> aktivačních kódů</w:t>
      </w:r>
      <w:r w:rsidR="009960F6" w:rsidRPr="009960F6">
        <w:rPr>
          <w:rFonts w:ascii="Arial" w:hAnsi="Arial" w:cs="Arial"/>
          <w:b/>
        </w:rPr>
        <w:t xml:space="preserve"> </w:t>
      </w:r>
      <w:r w:rsidR="00BB2065" w:rsidRPr="009960F6">
        <w:rPr>
          <w:rFonts w:ascii="Arial" w:hAnsi="Arial" w:cs="Arial"/>
          <w:b/>
        </w:rPr>
        <w:t>a</w:t>
      </w:r>
      <w:r w:rsidR="00BB2065">
        <w:rPr>
          <w:rFonts w:ascii="Arial" w:hAnsi="Arial" w:cs="Arial"/>
          <w:b/>
        </w:rPr>
        <w:t>j</w:t>
      </w:r>
      <w:r w:rsidR="00412AB3" w:rsidRPr="009960F6">
        <w:rPr>
          <w:rFonts w:ascii="Arial" w:hAnsi="Arial" w:cs="Arial"/>
          <w:b/>
        </w:rPr>
        <w:t>.</w:t>
      </w:r>
      <w:r w:rsidR="00412AB3">
        <w:rPr>
          <w:rFonts w:ascii="Arial" w:hAnsi="Arial" w:cs="Arial"/>
        </w:rPr>
        <w:t xml:space="preserve"> </w:t>
      </w:r>
    </w:p>
    <w:p w14:paraId="217A21C5" w14:textId="76BC55CC" w:rsidR="00DC3A67" w:rsidRPr="00DC3A67" w:rsidRDefault="00F55988" w:rsidP="00733911">
      <w:pPr>
        <w:numPr>
          <w:ilvl w:val="0"/>
          <w:numId w:val="17"/>
        </w:numPr>
        <w:spacing w:after="120"/>
        <w:jc w:val="both"/>
        <w:rPr>
          <w:rFonts w:ascii="Arial" w:hAnsi="Arial" w:cs="Arial"/>
          <w:lang w:val="x-none"/>
        </w:rPr>
      </w:pPr>
      <w:r w:rsidRPr="00DC3A67">
        <w:rPr>
          <w:rFonts w:ascii="Arial" w:hAnsi="Arial" w:cs="Arial"/>
        </w:rPr>
        <w:t>Kupující je oprávněn</w:t>
      </w:r>
      <w:r w:rsidR="000C1AD8" w:rsidRPr="00DC3A67">
        <w:rPr>
          <w:rFonts w:ascii="Arial" w:hAnsi="Arial" w:cs="Arial"/>
        </w:rPr>
        <w:t xml:space="preserve"> vyzvat Kupujícího k prodloužení stávající záru</w:t>
      </w:r>
      <w:r w:rsidR="00DC3A67" w:rsidRPr="00DC3A67">
        <w:rPr>
          <w:rFonts w:ascii="Arial" w:hAnsi="Arial" w:cs="Arial"/>
        </w:rPr>
        <w:t xml:space="preserve">ky v celkovém </w:t>
      </w:r>
      <w:r w:rsidR="00DC3A67" w:rsidRPr="00DC3A67">
        <w:rPr>
          <w:rFonts w:ascii="Arial" w:hAnsi="Arial" w:cs="Arial"/>
          <w:b/>
        </w:rPr>
        <w:t>počtu 3 krát (slovy: třikrát)</w:t>
      </w:r>
      <w:r w:rsidR="00DC3A67" w:rsidRPr="00DC3A67">
        <w:rPr>
          <w:rFonts w:ascii="Arial" w:hAnsi="Arial" w:cs="Arial"/>
        </w:rPr>
        <w:t xml:space="preserve">, tj. pro vyloučení </w:t>
      </w:r>
      <w:r w:rsidR="003C4362">
        <w:rPr>
          <w:rFonts w:ascii="Arial" w:hAnsi="Arial" w:cs="Arial"/>
        </w:rPr>
        <w:t>jakýchkoliv</w:t>
      </w:r>
      <w:r w:rsidR="003C4362" w:rsidRPr="00DC3A67">
        <w:rPr>
          <w:rFonts w:ascii="Arial" w:hAnsi="Arial" w:cs="Arial"/>
        </w:rPr>
        <w:t xml:space="preserve"> </w:t>
      </w:r>
      <w:r w:rsidR="00DC3A67" w:rsidRPr="00DC3A67">
        <w:rPr>
          <w:rFonts w:ascii="Arial" w:hAnsi="Arial" w:cs="Arial"/>
        </w:rPr>
        <w:t xml:space="preserve">pochybností tímto smluvní strany uvádějí, že maximální poskytnutá záruka za jakost Zboží na základě Smlouvy je 5 (slovy: pět) let </w:t>
      </w:r>
      <w:r w:rsidR="00DC3A67">
        <w:rPr>
          <w:rFonts w:ascii="Arial" w:hAnsi="Arial" w:cs="Arial"/>
        </w:rPr>
        <w:t xml:space="preserve">od </w:t>
      </w:r>
      <w:r w:rsidR="00DC3A67" w:rsidRPr="008D6455">
        <w:rPr>
          <w:rFonts w:ascii="Arial" w:hAnsi="Arial" w:cs="Arial"/>
        </w:rPr>
        <w:t xml:space="preserve">data </w:t>
      </w:r>
      <w:r w:rsidR="00DC3A67" w:rsidRPr="00267137">
        <w:rPr>
          <w:rFonts w:ascii="Arial" w:hAnsi="Arial" w:cs="Arial"/>
        </w:rPr>
        <w:t>podpisu</w:t>
      </w:r>
      <w:r w:rsidR="00DC3A67" w:rsidRPr="00267137">
        <w:rPr>
          <w:rFonts w:ascii="Arial" w:hAnsi="Arial" w:cs="Arial"/>
          <w:color w:val="000000"/>
        </w:rPr>
        <w:t xml:space="preserve"> Předávacího protokolu</w:t>
      </w:r>
      <w:r w:rsidR="00DC3A67">
        <w:rPr>
          <w:rFonts w:ascii="Arial" w:hAnsi="Arial" w:cs="Arial"/>
        </w:rPr>
        <w:t>.</w:t>
      </w:r>
    </w:p>
    <w:p w14:paraId="656E4194" w14:textId="77777777" w:rsidR="00DC3A67" w:rsidRPr="00DC3A67" w:rsidRDefault="00DC3A67" w:rsidP="00733911">
      <w:pPr>
        <w:numPr>
          <w:ilvl w:val="0"/>
          <w:numId w:val="17"/>
        </w:numPr>
        <w:spacing w:after="120"/>
        <w:jc w:val="both"/>
        <w:rPr>
          <w:rFonts w:ascii="Arial" w:hAnsi="Arial" w:cs="Arial"/>
          <w:lang w:val="x-none"/>
        </w:rPr>
      </w:pPr>
      <w:r>
        <w:rPr>
          <w:rFonts w:ascii="Arial" w:hAnsi="Arial" w:cs="Arial"/>
        </w:rPr>
        <w:t>Podmínky takto poskytnuté prodloužené záruky za jakost Zboží jsou totožné s podmínkami stanovenými v čl. VIII Smlouvy.</w:t>
      </w:r>
    </w:p>
    <w:p w14:paraId="59A9B84F" w14:textId="5FC3EC06" w:rsidR="00BB2065" w:rsidRPr="00F60CB2" w:rsidRDefault="00BB2065" w:rsidP="00733911">
      <w:pPr>
        <w:numPr>
          <w:ilvl w:val="0"/>
          <w:numId w:val="17"/>
        </w:numPr>
        <w:spacing w:after="120"/>
        <w:jc w:val="both"/>
        <w:rPr>
          <w:rFonts w:ascii="Arial" w:hAnsi="Arial" w:cs="Arial"/>
          <w:lang w:val="x-none"/>
        </w:rPr>
      </w:pPr>
      <w:r>
        <w:rPr>
          <w:rFonts w:ascii="Arial" w:hAnsi="Arial" w:cs="Arial"/>
        </w:rPr>
        <w:t>C</w:t>
      </w:r>
      <w:r w:rsidRPr="004D2B73">
        <w:rPr>
          <w:rFonts w:ascii="Arial" w:hAnsi="Arial" w:cs="Arial"/>
        </w:rPr>
        <w:t>en</w:t>
      </w:r>
      <w:r>
        <w:rPr>
          <w:rFonts w:ascii="Arial" w:hAnsi="Arial" w:cs="Arial"/>
        </w:rPr>
        <w:t>u</w:t>
      </w:r>
      <w:r w:rsidRPr="004D2B73">
        <w:rPr>
          <w:rFonts w:ascii="Arial" w:hAnsi="Arial" w:cs="Arial"/>
        </w:rPr>
        <w:t xml:space="preserve"> za roční </w:t>
      </w:r>
      <w:r w:rsidR="00520F67">
        <w:rPr>
          <w:rFonts w:ascii="Arial" w:hAnsi="Arial" w:cs="Arial"/>
        </w:rPr>
        <w:t xml:space="preserve">prodlouženou </w:t>
      </w:r>
      <w:r w:rsidRPr="004D2B73">
        <w:rPr>
          <w:rFonts w:ascii="Arial" w:hAnsi="Arial" w:cs="Arial"/>
        </w:rPr>
        <w:t xml:space="preserve">záruku </w:t>
      </w:r>
      <w:r w:rsidRPr="00151E81">
        <w:rPr>
          <w:rFonts w:ascii="Arial" w:hAnsi="Arial" w:cs="Arial"/>
        </w:rPr>
        <w:t xml:space="preserve">podle čl. IV odst. </w:t>
      </w:r>
      <w:r>
        <w:rPr>
          <w:rFonts w:ascii="Arial" w:hAnsi="Arial" w:cs="Arial"/>
        </w:rPr>
        <w:t>2</w:t>
      </w:r>
      <w:r w:rsidRPr="00151E81">
        <w:rPr>
          <w:rFonts w:ascii="Arial" w:hAnsi="Arial" w:cs="Arial"/>
        </w:rPr>
        <w:t xml:space="preserve"> Smlouvy Kupující uhradí Prodávajícímu v Kč přímým bankovním převodem </w:t>
      </w:r>
      <w:r w:rsidRPr="00237D46">
        <w:rPr>
          <w:rFonts w:ascii="Arial" w:hAnsi="Arial" w:cs="Arial"/>
          <w:lang w:val="x-none"/>
        </w:rPr>
        <w:t xml:space="preserve">na základě daňového dokladu (faktury) Prodávajícího za </w:t>
      </w:r>
      <w:r>
        <w:rPr>
          <w:rFonts w:ascii="Arial" w:hAnsi="Arial" w:cs="Arial"/>
        </w:rPr>
        <w:t>poskytnutou prodlouženou záruku za jakost.</w:t>
      </w:r>
    </w:p>
    <w:p w14:paraId="5F1081A5" w14:textId="34C3D10D" w:rsidR="00BB2065" w:rsidRPr="001F75EF" w:rsidRDefault="00BB2065" w:rsidP="00382748">
      <w:pPr>
        <w:numPr>
          <w:ilvl w:val="0"/>
          <w:numId w:val="17"/>
        </w:numPr>
        <w:spacing w:after="120"/>
        <w:jc w:val="both"/>
        <w:rPr>
          <w:rFonts w:ascii="Arial" w:hAnsi="Arial" w:cs="Arial"/>
          <w:lang w:val="x-none"/>
        </w:rPr>
      </w:pPr>
      <w:r w:rsidRPr="009C6A17">
        <w:rPr>
          <w:rFonts w:ascii="Arial" w:hAnsi="Arial" w:cs="Arial"/>
        </w:rPr>
        <w:t xml:space="preserve">Právo vystavit daňový doklad (fakturu) </w:t>
      </w:r>
      <w:r>
        <w:rPr>
          <w:rFonts w:ascii="Arial" w:hAnsi="Arial" w:cs="Arial"/>
        </w:rPr>
        <w:t xml:space="preserve">na cenu dle </w:t>
      </w:r>
      <w:r w:rsidRPr="00151E81">
        <w:rPr>
          <w:rFonts w:ascii="Arial" w:hAnsi="Arial" w:cs="Arial"/>
        </w:rPr>
        <w:t xml:space="preserve">čl. IV odst. </w:t>
      </w:r>
      <w:r>
        <w:rPr>
          <w:rFonts w:ascii="Arial" w:hAnsi="Arial" w:cs="Arial"/>
        </w:rPr>
        <w:t>2</w:t>
      </w:r>
      <w:r w:rsidRPr="00151E81">
        <w:rPr>
          <w:rFonts w:ascii="Arial" w:hAnsi="Arial" w:cs="Arial"/>
        </w:rPr>
        <w:t xml:space="preserve"> Smlouvy</w:t>
      </w:r>
      <w:r w:rsidRPr="004C31C9" w:rsidDel="00237D46">
        <w:rPr>
          <w:rFonts w:ascii="Arial" w:hAnsi="Arial" w:cs="Arial"/>
          <w:lang w:val="x-none"/>
        </w:rPr>
        <w:t xml:space="preserve"> </w:t>
      </w:r>
      <w:r>
        <w:rPr>
          <w:rFonts w:ascii="Arial" w:hAnsi="Arial" w:cs="Arial"/>
        </w:rPr>
        <w:t xml:space="preserve">za předmět plnění dle čl. II odst. 2 písm. g) Smlouvy, vzniká </w:t>
      </w:r>
      <w:r w:rsidR="007C4E12">
        <w:rPr>
          <w:rFonts w:ascii="Arial" w:hAnsi="Arial" w:cs="Arial"/>
        </w:rPr>
        <w:t xml:space="preserve">vždy </w:t>
      </w:r>
      <w:r>
        <w:rPr>
          <w:rFonts w:ascii="Arial" w:hAnsi="Arial" w:cs="Arial"/>
          <w:shd w:val="clear" w:color="auto" w:fill="FFFFFF" w:themeFill="background1"/>
        </w:rPr>
        <w:t xml:space="preserve">do 5 (slovy: pěti) pracovních dní od začátku období, na které je fakturováno. </w:t>
      </w:r>
      <w:r w:rsidR="00382748" w:rsidRPr="002A2F11">
        <w:rPr>
          <w:rFonts w:ascii="Arial" w:hAnsi="Arial" w:cs="Arial"/>
        </w:rPr>
        <w:t xml:space="preserve">Přílohou daňového dokladu (faktury) je kopie </w:t>
      </w:r>
      <w:r w:rsidR="00382748" w:rsidRPr="00382748">
        <w:rPr>
          <w:rFonts w:ascii="Arial" w:hAnsi="Arial" w:cs="Arial"/>
        </w:rPr>
        <w:t>doklad</w:t>
      </w:r>
      <w:r w:rsidR="00382748">
        <w:rPr>
          <w:rFonts w:ascii="Arial" w:hAnsi="Arial" w:cs="Arial"/>
        </w:rPr>
        <w:t>u</w:t>
      </w:r>
      <w:r w:rsidR="00382748" w:rsidRPr="00382748">
        <w:rPr>
          <w:rFonts w:ascii="Arial" w:hAnsi="Arial" w:cs="Arial"/>
        </w:rPr>
        <w:t xml:space="preserve"> o prodloužení záruky</w:t>
      </w:r>
      <w:r w:rsidR="00382748">
        <w:rPr>
          <w:rFonts w:ascii="Arial" w:hAnsi="Arial" w:cs="Arial"/>
        </w:rPr>
        <w:t xml:space="preserve"> dle odst. 2 tohoto </w:t>
      </w:r>
      <w:r w:rsidR="00895B7B">
        <w:rPr>
          <w:rFonts w:ascii="Arial" w:hAnsi="Arial" w:cs="Arial"/>
        </w:rPr>
        <w:t>článku</w:t>
      </w:r>
      <w:r w:rsidR="00382748">
        <w:rPr>
          <w:rFonts w:ascii="Arial" w:hAnsi="Arial" w:cs="Arial"/>
        </w:rPr>
        <w:t>.</w:t>
      </w:r>
      <w:r w:rsidR="00382748">
        <w:rPr>
          <w:rFonts w:ascii="Arial" w:hAnsi="Arial" w:cs="Arial"/>
          <w:shd w:val="clear" w:color="auto" w:fill="FFFFFF" w:themeFill="background1"/>
        </w:rPr>
        <w:t xml:space="preserve"> </w:t>
      </w:r>
      <w:r>
        <w:rPr>
          <w:rFonts w:ascii="Arial" w:hAnsi="Arial" w:cs="Arial"/>
          <w:shd w:val="clear" w:color="auto" w:fill="FFFFFF" w:themeFill="background1"/>
        </w:rPr>
        <w:t>Datem uskutečnění zdanitelného plnění je první kalendářní den období, za které je fakturováno.</w:t>
      </w:r>
    </w:p>
    <w:p w14:paraId="174A73B5" w14:textId="7D518DF8" w:rsidR="00BB2065" w:rsidRPr="00C22462" w:rsidRDefault="00BB2065" w:rsidP="00733911">
      <w:pPr>
        <w:pStyle w:val="Odstavecseseznamem"/>
        <w:numPr>
          <w:ilvl w:val="0"/>
          <w:numId w:val="17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Splatnost daňového dokladu (faktury) řádně vystaveného Prodávajícím je 30 (slovy: třicet) kalendářních dní ode dne jeho vystavení. </w:t>
      </w:r>
      <w:r>
        <w:rPr>
          <w:rFonts w:ascii="Arial" w:hAnsi="Arial" w:cs="Arial"/>
          <w:color w:val="000000"/>
        </w:rPr>
        <w:t xml:space="preserve">Prodávající je povinen doručit daňový doklad (fakturu) Kupujícímu na e-mailovou adresu </w:t>
      </w:r>
      <w:hyperlink r:id="rId10" w:history="1">
        <w:r w:rsidR="00C22462" w:rsidRPr="008649BF">
          <w:rPr>
            <w:rStyle w:val="Hypertextovodkaz"/>
            <w:rFonts w:ascii="Arial" w:hAnsi="Arial" w:cs="Arial"/>
          </w:rPr>
          <w:t>podatelna@stc.cz</w:t>
        </w:r>
      </w:hyperlink>
      <w:r>
        <w:rPr>
          <w:rFonts w:ascii="Arial" w:hAnsi="Arial" w:cs="Arial"/>
          <w:color w:val="000000"/>
        </w:rPr>
        <w:t>.</w:t>
      </w:r>
    </w:p>
    <w:p w14:paraId="57395536" w14:textId="77777777" w:rsidR="00C22462" w:rsidRDefault="00C22462" w:rsidP="00C22462">
      <w:pPr>
        <w:pStyle w:val="Odstavecseseznamem"/>
        <w:spacing w:after="120"/>
        <w:ind w:left="360"/>
        <w:contextualSpacing w:val="0"/>
        <w:jc w:val="both"/>
        <w:rPr>
          <w:rFonts w:ascii="Arial" w:hAnsi="Arial" w:cs="Arial"/>
          <w:color w:val="000000"/>
        </w:rPr>
      </w:pPr>
    </w:p>
    <w:p w14:paraId="3D437A0C" w14:textId="445186A5" w:rsidR="00C22462" w:rsidRPr="008A1FDE" w:rsidRDefault="00C22462" w:rsidP="00C22462">
      <w:pPr>
        <w:keepNext/>
        <w:suppressAutoHyphens/>
        <w:spacing w:before="240" w:after="1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X</w:t>
      </w:r>
      <w:r w:rsidRPr="008A1FDE">
        <w:rPr>
          <w:rFonts w:ascii="Arial" w:hAnsi="Arial" w:cs="Arial"/>
          <w:b/>
          <w:u w:val="single"/>
        </w:rPr>
        <w:t xml:space="preserve">. OCHRANA </w:t>
      </w:r>
      <w:r w:rsidRPr="008A1FDE">
        <w:rPr>
          <w:rFonts w:ascii="Arial" w:hAnsi="Arial" w:cs="Arial"/>
          <w:b/>
          <w:caps/>
          <w:u w:val="single"/>
          <w:lang w:eastAsia="ar-SA"/>
        </w:rPr>
        <w:t>BEZPEČNOSTI</w:t>
      </w:r>
      <w:r w:rsidRPr="008A1FDE">
        <w:rPr>
          <w:rFonts w:ascii="Arial" w:hAnsi="Arial" w:cs="Arial"/>
          <w:b/>
          <w:u w:val="single"/>
        </w:rPr>
        <w:t xml:space="preserve"> INFORMACÍ</w:t>
      </w:r>
    </w:p>
    <w:p w14:paraId="60ADF221" w14:textId="4CB8E6E3" w:rsidR="00C22462" w:rsidRPr="004E51DE" w:rsidRDefault="00C22462" w:rsidP="00733911">
      <w:pPr>
        <w:numPr>
          <w:ilvl w:val="0"/>
          <w:numId w:val="2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 xml:space="preserve">Smluvní strany nejsou oprávněny zpřístupnit třetí osobě neveřejné informace, které získaly či získají při vzájemné spolupráci, jakož i informace spojené s vytvořením a obsahem </w:t>
      </w:r>
      <w:r>
        <w:rPr>
          <w:rFonts w:ascii="Arial" w:hAnsi="Arial" w:cs="Arial"/>
        </w:rPr>
        <w:t>Smlouvy</w:t>
      </w:r>
      <w:r w:rsidRPr="004E51DE">
        <w:rPr>
          <w:rFonts w:ascii="Arial" w:hAnsi="Arial" w:cs="Arial"/>
        </w:rPr>
        <w:t xml:space="preserve">. To neplatí, mají-li být za účelem plnění </w:t>
      </w:r>
      <w:r>
        <w:rPr>
          <w:rFonts w:ascii="Arial" w:hAnsi="Arial" w:cs="Arial"/>
        </w:rPr>
        <w:t>Smlouvy</w:t>
      </w:r>
      <w:r w:rsidRPr="004E51DE">
        <w:rPr>
          <w:rFonts w:ascii="Arial" w:hAnsi="Arial" w:cs="Arial"/>
        </w:rPr>
        <w:t xml:space="preserve"> potřebné informace zpřístupněny zaměstnancům smluvních stran nebo dalším osobám (zpracovatelům informací), kteří se podílejí na plnění dle </w:t>
      </w:r>
      <w:r>
        <w:rPr>
          <w:rFonts w:ascii="Arial" w:hAnsi="Arial" w:cs="Arial"/>
        </w:rPr>
        <w:t>Smlouvy</w:t>
      </w:r>
      <w:r w:rsidRPr="004E51DE">
        <w:rPr>
          <w:rFonts w:ascii="Arial" w:hAnsi="Arial" w:cs="Arial"/>
        </w:rPr>
        <w:t xml:space="preserve">, a to za stejných podmínek, jaké jsou stanoveny smluvním stranám v tomto článku, a vždy jen v rozsahu zcela nezbytně nutném pro řádné plnění </w:t>
      </w:r>
      <w:r>
        <w:rPr>
          <w:rFonts w:ascii="Arial" w:hAnsi="Arial" w:cs="Arial"/>
        </w:rPr>
        <w:t>Smlouvy</w:t>
      </w:r>
      <w:r w:rsidRPr="004E51DE">
        <w:rPr>
          <w:rFonts w:ascii="Arial" w:hAnsi="Arial" w:cs="Arial"/>
        </w:rPr>
        <w:t>.</w:t>
      </w:r>
    </w:p>
    <w:p w14:paraId="0C2EB8AE" w14:textId="77777777" w:rsidR="00C22462" w:rsidRPr="004E51DE" w:rsidRDefault="00C22462" w:rsidP="00733911">
      <w:pPr>
        <w:numPr>
          <w:ilvl w:val="0"/>
          <w:numId w:val="2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Smluvní strany jsou povinny zabezpečit, že povinnosti vyplývající z tohoto článku budou dodržovány všemi osobami, které se s neveřejnými informacemi seznámily dle předchozího odstavce. Porušení závazku mlčenlivosti ze strany těchto osob je považováno za porušení způsobené smluvní stranou, která jim neveřejné informace poskytla.</w:t>
      </w:r>
    </w:p>
    <w:p w14:paraId="776F92C5" w14:textId="77777777" w:rsidR="00C22462" w:rsidRDefault="00C22462" w:rsidP="00733911">
      <w:pPr>
        <w:numPr>
          <w:ilvl w:val="0"/>
          <w:numId w:val="2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Za neveřejné informace jsou považovány veškeré informace vzájemně poskytnuté v písemné, ústní, vizuální, elektronické nebo jiné formě, jakož i know-how, které mají skutečnou nebo alespoň potenciální hodnotu a které nejsou v příslušných obchodních kruzích běžně dostupné, a dále informace, které jsou písemně označeny jako diskrétní (zkratka "DIS") nebo u kterých se z povahy věci dá předpokládat, že se jedná o informace neveřejné.</w:t>
      </w:r>
    </w:p>
    <w:p w14:paraId="068CEC35" w14:textId="519B00AF" w:rsidR="003515D5" w:rsidRPr="004E51DE" w:rsidRDefault="003515D5" w:rsidP="003515D5">
      <w:pPr>
        <w:numPr>
          <w:ilvl w:val="0"/>
          <w:numId w:val="2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3515D5">
        <w:rPr>
          <w:rFonts w:ascii="Arial" w:hAnsi="Arial" w:cs="Arial"/>
        </w:rPr>
        <w:lastRenderedPageBreak/>
        <w:t>Smluvní strany se zavazují, že pokud v rámci vzájemné spolupráce přijdou do styku s osobními údaji či zvláštní kategorií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a zákona č. 101/2000 Sb., o ochraně osobních údajů a o změně některých zákonů, v platném znění, učiní veškerá opatření, aby nedošlo k neoprávněnému nebo nahodilému přístupu k těmto údajům, k jejich změně, zničení či ztrátě, neoprávněným přenosům, k jinému neoprávněnému zpracování, jakož i k jejich jinému zneužití.</w:t>
      </w:r>
    </w:p>
    <w:p w14:paraId="0E5E8C2D" w14:textId="77777777" w:rsidR="00C22462" w:rsidRPr="004E51DE" w:rsidRDefault="00C22462" w:rsidP="00733911">
      <w:pPr>
        <w:numPr>
          <w:ilvl w:val="0"/>
          <w:numId w:val="2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V této souvislosti se smluvní strany zejména zavazují:</w:t>
      </w:r>
    </w:p>
    <w:p w14:paraId="5C345085" w14:textId="77777777" w:rsidR="00C22462" w:rsidRPr="004E51DE" w:rsidRDefault="00C22462" w:rsidP="00733911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72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nesdělit neveřejné informace třetím osobám;</w:t>
      </w:r>
    </w:p>
    <w:p w14:paraId="5E01E4AB" w14:textId="77777777" w:rsidR="00C22462" w:rsidRPr="004E51DE" w:rsidRDefault="00C22462" w:rsidP="00733911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72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zajistit, aby neveřejné informace nebyly zpřístupněny třetím osobám;</w:t>
      </w:r>
    </w:p>
    <w:p w14:paraId="09AE529C" w14:textId="77777777" w:rsidR="00C22462" w:rsidRPr="004E51DE" w:rsidRDefault="00C22462" w:rsidP="00733911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720" w:hanging="360"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zabezpečit data či údaje v jakékoli formě, včetně jejich kopií, obsahující neveřejné informace, před zneužitím třetími osobami a zajistit proti ztrátě.</w:t>
      </w:r>
    </w:p>
    <w:p w14:paraId="7FA3E004" w14:textId="77777777" w:rsidR="00C22462" w:rsidRPr="004E51DE" w:rsidRDefault="00C22462" w:rsidP="00733911">
      <w:pPr>
        <w:numPr>
          <w:ilvl w:val="0"/>
          <w:numId w:val="2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Ochrana neveřejných informací se nevztahuje zejména na případy, kdy:</w:t>
      </w:r>
    </w:p>
    <w:p w14:paraId="4CD6063E" w14:textId="77777777" w:rsidR="00C22462" w:rsidRPr="004E51DE" w:rsidRDefault="00C22462" w:rsidP="00733911">
      <w:pPr>
        <w:pStyle w:val="Styl"/>
        <w:widowControl w:val="0"/>
        <w:numPr>
          <w:ilvl w:val="0"/>
          <w:numId w:val="19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smluvní strana prokáže, že je daná informace veřejně dostupná, aniž by tuto dostupnost sama způsobila;</w:t>
      </w:r>
    </w:p>
    <w:p w14:paraId="49BA5E0D" w14:textId="77777777" w:rsidR="00C22462" w:rsidRPr="004E51DE" w:rsidRDefault="00C22462" w:rsidP="00733911">
      <w:pPr>
        <w:pStyle w:val="Styl"/>
        <w:widowControl w:val="0"/>
        <w:numPr>
          <w:ilvl w:val="0"/>
          <w:numId w:val="19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smluvní strana prokáže, že měla danou informaci k dispozici ještě před datem zpřístupnění druhou stranou a že ji nenabyla v rozporu se zákonem;</w:t>
      </w:r>
    </w:p>
    <w:p w14:paraId="0DB6F749" w14:textId="77777777" w:rsidR="00C22462" w:rsidRPr="004E51DE" w:rsidRDefault="00C22462" w:rsidP="00733911">
      <w:pPr>
        <w:pStyle w:val="Styl"/>
        <w:widowControl w:val="0"/>
        <w:numPr>
          <w:ilvl w:val="0"/>
          <w:numId w:val="19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smluvní strana obdrží od druhé strany písemný souhlas zpřístupňovat dále danou informaci;</w:t>
      </w:r>
    </w:p>
    <w:p w14:paraId="3F3967D6" w14:textId="77777777" w:rsidR="00C22462" w:rsidRPr="004E51DE" w:rsidRDefault="00C22462" w:rsidP="00733911">
      <w:pPr>
        <w:pStyle w:val="Styl"/>
        <w:widowControl w:val="0"/>
        <w:numPr>
          <w:ilvl w:val="0"/>
          <w:numId w:val="19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je zpřístupnění dané informace vyžadováno zákonem nebo závazným rozhodnutím příslušného orgánu státní správy či samosprávy;</w:t>
      </w:r>
    </w:p>
    <w:p w14:paraId="18515F0D" w14:textId="77777777" w:rsidR="00C22462" w:rsidRPr="004E51DE" w:rsidRDefault="00C22462" w:rsidP="00733911">
      <w:pPr>
        <w:pStyle w:val="Styl"/>
        <w:widowControl w:val="0"/>
        <w:numPr>
          <w:ilvl w:val="0"/>
          <w:numId w:val="19"/>
        </w:numPr>
        <w:suppressAutoHyphens w:val="0"/>
        <w:overflowPunct/>
        <w:autoSpaceDN w:val="0"/>
        <w:adjustRightInd w:val="0"/>
        <w:spacing w:after="120" w:line="276" w:lineRule="auto"/>
        <w:ind w:left="1080" w:right="5" w:hanging="360"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auditor provádí u některé ze smluvních stran audit na základě oprávnění vyplývajícího z příslušných právních předpisů.</w:t>
      </w:r>
    </w:p>
    <w:p w14:paraId="04B83531" w14:textId="77777777" w:rsidR="00C22462" w:rsidRPr="004E51DE" w:rsidRDefault="00C22462" w:rsidP="00733911">
      <w:pPr>
        <w:numPr>
          <w:ilvl w:val="0"/>
          <w:numId w:val="2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Smluvní strany se zavazují na žádost druhé smluvní strany:</w:t>
      </w:r>
    </w:p>
    <w:p w14:paraId="29DD4682" w14:textId="77777777" w:rsidR="00C22462" w:rsidRPr="004E51DE" w:rsidRDefault="00C22462" w:rsidP="00733911">
      <w:pPr>
        <w:pStyle w:val="Styl"/>
        <w:widowControl w:val="0"/>
        <w:numPr>
          <w:ilvl w:val="0"/>
          <w:numId w:val="20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vrátit všechny neveřejné informace, které byly předány „hmotnou formou“ (zejména písemně či elektronicky), a jakékoliv další materiály obsahující nebo odvozující neveřejné informace;</w:t>
      </w:r>
    </w:p>
    <w:p w14:paraId="28E6BB6D" w14:textId="77777777" w:rsidR="00C22462" w:rsidRPr="004E51DE" w:rsidRDefault="00C22462" w:rsidP="00733911">
      <w:pPr>
        <w:pStyle w:val="Styl"/>
        <w:widowControl w:val="0"/>
        <w:numPr>
          <w:ilvl w:val="0"/>
          <w:numId w:val="20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vrátit či zničit kopie, výpisy nebo jiné celkové nebo částečné reprodukce či záznamy neveřejných informací;</w:t>
      </w:r>
    </w:p>
    <w:p w14:paraId="36B1020A" w14:textId="77777777" w:rsidR="00C22462" w:rsidRPr="004E51DE" w:rsidRDefault="00C22462" w:rsidP="00733911">
      <w:pPr>
        <w:pStyle w:val="Styl"/>
        <w:widowControl w:val="0"/>
        <w:numPr>
          <w:ilvl w:val="0"/>
          <w:numId w:val="20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zničit bez zbytečného odkladu všechny dokumenty, memoranda, poznámky a ostatní písemnosti vyhotovené na základě neveřejných informací;</w:t>
      </w:r>
    </w:p>
    <w:p w14:paraId="3FA81160" w14:textId="4BA00064" w:rsidR="00C22462" w:rsidRPr="004E51DE" w:rsidRDefault="00C22462" w:rsidP="00733911">
      <w:pPr>
        <w:pStyle w:val="Styl"/>
        <w:widowControl w:val="0"/>
        <w:numPr>
          <w:ilvl w:val="0"/>
          <w:numId w:val="20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4" w:right="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 xml:space="preserve">zničit materiály, uložené v počítačích, textových editorech nebo jiných zařízeních, obsahující neveřejné informace ve smyslu </w:t>
      </w:r>
      <w:r w:rsidRPr="001C61A5">
        <w:rPr>
          <w:rFonts w:ascii="Arial" w:hAnsi="Arial" w:cs="Arial"/>
          <w:sz w:val="22"/>
          <w:szCs w:val="22"/>
        </w:rPr>
        <w:t>Smlouvy</w:t>
      </w:r>
      <w:r w:rsidRPr="004E51DE">
        <w:rPr>
          <w:rFonts w:ascii="Arial" w:hAnsi="Arial" w:cs="Arial"/>
          <w:sz w:val="22"/>
          <w:szCs w:val="22"/>
        </w:rPr>
        <w:t>.</w:t>
      </w:r>
    </w:p>
    <w:p w14:paraId="2DAF5E40" w14:textId="77777777" w:rsidR="00C22462" w:rsidRPr="004E51DE" w:rsidRDefault="00C22462" w:rsidP="00C22462">
      <w:pPr>
        <w:pStyle w:val="Styl"/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Smluvní strany se rovněž zavazují zajistit, že totéž učiní všechny další osoby, které se s neveřejnými informacemi seznámily prostřednictvím jedné ze smluvních stran.</w:t>
      </w:r>
    </w:p>
    <w:p w14:paraId="3BBF96F1" w14:textId="11E3B5CD" w:rsidR="00C22462" w:rsidRPr="004E51DE" w:rsidRDefault="00C22462" w:rsidP="00733911">
      <w:pPr>
        <w:numPr>
          <w:ilvl w:val="0"/>
          <w:numId w:val="2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 xml:space="preserve">Zaměstnanec povinné smluvní strany, který byl zničením dokumentů ve smyslu předchozího odstavce pověřen, na výzvu druhé smluvní strany </w:t>
      </w:r>
      <w:r w:rsidR="001C61A5">
        <w:rPr>
          <w:rFonts w:ascii="Arial" w:hAnsi="Arial" w:cs="Arial"/>
        </w:rPr>
        <w:t>písemně</w:t>
      </w:r>
      <w:r w:rsidR="001C61A5" w:rsidRPr="004E51DE">
        <w:rPr>
          <w:rFonts w:ascii="Arial" w:hAnsi="Arial" w:cs="Arial"/>
        </w:rPr>
        <w:t xml:space="preserve"> </w:t>
      </w:r>
      <w:r w:rsidRPr="004E51DE">
        <w:rPr>
          <w:rFonts w:ascii="Arial" w:hAnsi="Arial" w:cs="Arial"/>
        </w:rPr>
        <w:t>potvrdí zničení příslušných dokumentů.</w:t>
      </w:r>
    </w:p>
    <w:p w14:paraId="400E5F49" w14:textId="77777777" w:rsidR="00C22462" w:rsidRPr="004E51DE" w:rsidRDefault="00C22462" w:rsidP="00733911">
      <w:pPr>
        <w:numPr>
          <w:ilvl w:val="0"/>
          <w:numId w:val="2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V případě, že se některá ze smluvních stran, resp. její zaměstnanci nebo další osoby (zpracovatelé informací) hodnověrným způsobem dozví, popřípadě budou mít odůvodněné podezření, že došlo ke zpřístupnění neveřejných informací neoprávněnému subjektu, jsou povinni o tom bez zbytečného odkladu informovat druhou smluvní stranu.</w:t>
      </w:r>
    </w:p>
    <w:p w14:paraId="026A5528" w14:textId="18D2E76E" w:rsidR="00C22462" w:rsidRPr="004E51DE" w:rsidRDefault="00C22462" w:rsidP="00733911">
      <w:pPr>
        <w:numPr>
          <w:ilvl w:val="0"/>
          <w:numId w:val="2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lastRenderedPageBreak/>
        <w:t xml:space="preserve">Závazek mlčenlivosti není časově omezen. Povinnost zachovávat mlčenlivost o neveřejných informacích získaných v rámci spolupráce s druhou smluvní stranou trvá i po ukončení platnosti a účinnosti </w:t>
      </w:r>
      <w:r>
        <w:rPr>
          <w:rFonts w:ascii="Arial" w:hAnsi="Arial" w:cs="Arial"/>
        </w:rPr>
        <w:t>Smlouvy</w:t>
      </w:r>
      <w:r w:rsidRPr="004E51DE">
        <w:rPr>
          <w:rFonts w:ascii="Arial" w:hAnsi="Arial" w:cs="Arial"/>
        </w:rPr>
        <w:t>. Závazek mlčenlivosti přechází i na případné právní nástupce smluvních stran.</w:t>
      </w:r>
    </w:p>
    <w:p w14:paraId="3CC06DDD" w14:textId="77777777" w:rsidR="00C22462" w:rsidRDefault="00C22462" w:rsidP="00C22462">
      <w:pPr>
        <w:pStyle w:val="Odstavecseseznamem"/>
        <w:spacing w:after="120"/>
        <w:ind w:left="360"/>
        <w:contextualSpacing w:val="0"/>
        <w:jc w:val="both"/>
        <w:rPr>
          <w:rFonts w:ascii="Arial" w:hAnsi="Arial" w:cs="Arial"/>
        </w:rPr>
      </w:pPr>
    </w:p>
    <w:p w14:paraId="481250DB" w14:textId="06A73ABE" w:rsidR="00346F30" w:rsidRPr="00836249" w:rsidRDefault="007C4E12" w:rsidP="00A3773B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>
        <w:rPr>
          <w:rFonts w:ascii="Arial" w:hAnsi="Arial"/>
          <w:b/>
          <w:caps/>
          <w:u w:val="single"/>
        </w:rPr>
        <w:t>X</w:t>
      </w:r>
      <w:r w:rsidR="00C22462">
        <w:rPr>
          <w:rFonts w:ascii="Arial" w:hAnsi="Arial"/>
          <w:b/>
          <w:caps/>
          <w:u w:val="single"/>
        </w:rPr>
        <w:t>I</w:t>
      </w:r>
      <w:r w:rsidR="00346F30" w:rsidRPr="00836249">
        <w:rPr>
          <w:rFonts w:ascii="Arial" w:hAnsi="Arial"/>
          <w:b/>
          <w:caps/>
          <w:u w:val="single"/>
        </w:rPr>
        <w:t>. SANKCE</w:t>
      </w:r>
    </w:p>
    <w:p w14:paraId="01B4B6FB" w14:textId="5F37FE8E" w:rsidR="00934F8D" w:rsidRPr="00836249" w:rsidRDefault="00934F8D" w:rsidP="00733911">
      <w:pPr>
        <w:pStyle w:val="Odstavecseseznamem"/>
        <w:numPr>
          <w:ilvl w:val="0"/>
          <w:numId w:val="4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836249">
        <w:rPr>
          <w:rFonts w:ascii="Arial" w:eastAsia="Times New Roman" w:hAnsi="Arial" w:cs="Arial"/>
          <w:lang w:eastAsia="cs-CZ"/>
        </w:rPr>
        <w:t>V případě prodlení Prodávajícího s dodávkou Zboží a provedení předmětu plnění dle čl.</w:t>
      </w:r>
      <w:r w:rsidR="00EE5A39">
        <w:rPr>
          <w:rFonts w:ascii="Arial" w:eastAsia="Times New Roman" w:hAnsi="Arial" w:cs="Arial"/>
          <w:lang w:eastAsia="cs-CZ"/>
        </w:rPr>
        <w:t> </w:t>
      </w:r>
      <w:r w:rsidRPr="00836249">
        <w:rPr>
          <w:rFonts w:ascii="Arial" w:eastAsia="Times New Roman" w:hAnsi="Arial" w:cs="Arial"/>
          <w:lang w:eastAsia="cs-CZ"/>
        </w:rPr>
        <w:t xml:space="preserve">II odst. 2 písm. b) Smlouvy ve lhůtě dle čl. III odst. 1 Smlouvy je Prodávající povinen uhradit Kupujícímu smluvní pokutu ve výši </w:t>
      </w:r>
      <w:r w:rsidR="00C13CBE">
        <w:rPr>
          <w:rFonts w:ascii="Arial" w:eastAsia="Times New Roman" w:hAnsi="Arial" w:cs="Arial"/>
          <w:lang w:eastAsia="cs-CZ"/>
        </w:rPr>
        <w:t>0,05</w:t>
      </w:r>
      <w:r w:rsidR="00C13CBE" w:rsidRPr="00836249">
        <w:rPr>
          <w:rFonts w:ascii="Arial" w:eastAsia="Times New Roman" w:hAnsi="Arial" w:cs="Arial"/>
          <w:lang w:eastAsia="cs-CZ"/>
        </w:rPr>
        <w:t xml:space="preserve"> </w:t>
      </w:r>
      <w:r w:rsidRPr="00836249">
        <w:rPr>
          <w:rFonts w:ascii="Arial" w:eastAsia="Times New Roman" w:hAnsi="Arial" w:cs="Arial"/>
          <w:lang w:eastAsia="cs-CZ"/>
        </w:rPr>
        <w:t>% z celkové ceny (bez DPH)</w:t>
      </w:r>
      <w:r w:rsidR="000F7859">
        <w:rPr>
          <w:rFonts w:ascii="Arial" w:eastAsia="Times New Roman" w:hAnsi="Arial" w:cs="Arial"/>
          <w:lang w:eastAsia="cs-CZ"/>
        </w:rPr>
        <w:t xml:space="preserve"> dle čl. IV odst. 1 Smlouvy</w:t>
      </w:r>
      <w:r w:rsidRPr="00836249">
        <w:rPr>
          <w:rFonts w:ascii="Arial" w:eastAsia="Times New Roman" w:hAnsi="Arial" w:cs="Arial"/>
          <w:lang w:eastAsia="cs-CZ"/>
        </w:rPr>
        <w:t>, a to za každý i započatý den prodlení.</w:t>
      </w:r>
    </w:p>
    <w:p w14:paraId="0CDC715C" w14:textId="1D3E858B" w:rsidR="008602DF" w:rsidRPr="00836249" w:rsidRDefault="008602DF" w:rsidP="00733911">
      <w:pPr>
        <w:pStyle w:val="Odstavecseseznamem"/>
        <w:numPr>
          <w:ilvl w:val="0"/>
          <w:numId w:val="4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836249">
        <w:rPr>
          <w:rFonts w:ascii="Arial" w:eastAsia="Times New Roman" w:hAnsi="Arial" w:cs="Arial"/>
          <w:lang w:eastAsia="cs-CZ"/>
        </w:rPr>
        <w:t>V případě prodlení Prodávajícího s</w:t>
      </w:r>
      <w:r w:rsidR="00DF7294" w:rsidRPr="00836249">
        <w:rPr>
          <w:rFonts w:ascii="Arial" w:eastAsia="Times New Roman" w:hAnsi="Arial" w:cs="Arial"/>
          <w:lang w:eastAsia="cs-CZ"/>
        </w:rPr>
        <w:t> odstraněním vad</w:t>
      </w:r>
      <w:r w:rsidRPr="00836249">
        <w:rPr>
          <w:rFonts w:ascii="Arial" w:eastAsia="Times New Roman" w:hAnsi="Arial" w:cs="Arial"/>
          <w:lang w:eastAsia="cs-CZ"/>
        </w:rPr>
        <w:t xml:space="preserve"> </w:t>
      </w:r>
      <w:r w:rsidR="00DF7294" w:rsidRPr="00836249">
        <w:rPr>
          <w:rFonts w:ascii="Arial" w:eastAsia="Times New Roman" w:hAnsi="Arial" w:cs="Arial"/>
          <w:lang w:eastAsia="cs-CZ"/>
        </w:rPr>
        <w:t xml:space="preserve">ve lhůtě </w:t>
      </w:r>
      <w:r w:rsidRPr="00836249">
        <w:rPr>
          <w:rFonts w:ascii="Arial" w:eastAsia="Times New Roman" w:hAnsi="Arial" w:cs="Arial"/>
          <w:lang w:eastAsia="cs-CZ"/>
        </w:rPr>
        <w:t xml:space="preserve">dle čl. </w:t>
      </w:r>
      <w:r w:rsidR="00DF7294" w:rsidRPr="00836249">
        <w:rPr>
          <w:rFonts w:ascii="Arial" w:eastAsia="Times New Roman" w:hAnsi="Arial" w:cs="Arial"/>
          <w:lang w:eastAsia="cs-CZ"/>
        </w:rPr>
        <w:t>VI</w:t>
      </w:r>
      <w:r w:rsidRPr="00836249">
        <w:rPr>
          <w:rFonts w:ascii="Arial" w:eastAsia="Times New Roman" w:hAnsi="Arial" w:cs="Arial"/>
          <w:lang w:eastAsia="cs-CZ"/>
        </w:rPr>
        <w:t xml:space="preserve"> odst. 2 písm.</w:t>
      </w:r>
      <w:r w:rsidR="00DF7294" w:rsidRPr="00836249">
        <w:rPr>
          <w:rFonts w:ascii="Arial" w:eastAsia="Times New Roman" w:hAnsi="Arial" w:cs="Arial"/>
          <w:lang w:eastAsia="cs-CZ"/>
        </w:rPr>
        <w:t xml:space="preserve"> a) nebo</w:t>
      </w:r>
      <w:r w:rsidRPr="00836249">
        <w:rPr>
          <w:rFonts w:ascii="Arial" w:eastAsia="Times New Roman" w:hAnsi="Arial" w:cs="Arial"/>
          <w:lang w:eastAsia="cs-CZ"/>
        </w:rPr>
        <w:t xml:space="preserve"> b) Smlouvy je Prodávající povinen uhradit Kupujícímu smluvní pokutu ve výši </w:t>
      </w:r>
      <w:r w:rsidR="00C13CBE">
        <w:rPr>
          <w:rFonts w:ascii="Arial" w:eastAsia="Times New Roman" w:hAnsi="Arial" w:cs="Arial"/>
          <w:lang w:eastAsia="cs-CZ"/>
        </w:rPr>
        <w:t>5.000,-</w:t>
      </w:r>
      <w:r w:rsidR="00C13CBE" w:rsidRPr="00836249">
        <w:rPr>
          <w:rFonts w:ascii="Arial" w:eastAsia="Times New Roman" w:hAnsi="Arial" w:cs="Arial"/>
          <w:lang w:eastAsia="cs-CZ"/>
        </w:rPr>
        <w:t xml:space="preserve"> </w:t>
      </w:r>
      <w:r w:rsidR="00DF7294" w:rsidRPr="00836249">
        <w:rPr>
          <w:rFonts w:ascii="Arial" w:eastAsia="Times New Roman" w:hAnsi="Arial" w:cs="Arial"/>
          <w:lang w:eastAsia="cs-CZ"/>
        </w:rPr>
        <w:t>Kč</w:t>
      </w:r>
      <w:r w:rsidRPr="00836249">
        <w:rPr>
          <w:rFonts w:ascii="Arial" w:eastAsia="Times New Roman" w:hAnsi="Arial" w:cs="Arial"/>
          <w:lang w:eastAsia="cs-CZ"/>
        </w:rPr>
        <w:t xml:space="preserve"> </w:t>
      </w:r>
      <w:r w:rsidR="00DF7294" w:rsidRPr="00836249">
        <w:rPr>
          <w:rFonts w:ascii="Arial" w:eastAsia="Times New Roman" w:hAnsi="Arial" w:cs="Arial"/>
          <w:lang w:eastAsia="cs-CZ"/>
        </w:rPr>
        <w:t xml:space="preserve">(slovy: </w:t>
      </w:r>
      <w:r w:rsidR="00C13CBE">
        <w:rPr>
          <w:rFonts w:ascii="Arial" w:eastAsia="Times New Roman" w:hAnsi="Arial" w:cs="Arial"/>
          <w:lang w:eastAsia="cs-CZ"/>
        </w:rPr>
        <w:t>pět tisíc</w:t>
      </w:r>
      <w:r w:rsidR="00C13CBE" w:rsidRPr="00836249">
        <w:rPr>
          <w:rFonts w:ascii="Arial" w:eastAsia="Times New Roman" w:hAnsi="Arial" w:cs="Arial"/>
          <w:lang w:eastAsia="cs-CZ"/>
        </w:rPr>
        <w:t xml:space="preserve"> </w:t>
      </w:r>
      <w:r w:rsidR="00DF7294" w:rsidRPr="00836249">
        <w:rPr>
          <w:rFonts w:ascii="Arial" w:eastAsia="Times New Roman" w:hAnsi="Arial" w:cs="Arial"/>
          <w:lang w:eastAsia="cs-CZ"/>
        </w:rPr>
        <w:t>korun českých</w:t>
      </w:r>
      <w:r w:rsidRPr="00836249">
        <w:rPr>
          <w:rFonts w:ascii="Arial" w:eastAsia="Times New Roman" w:hAnsi="Arial" w:cs="Arial"/>
          <w:lang w:eastAsia="cs-CZ"/>
        </w:rPr>
        <w:t>), a to za každý i započatý den prodlení.</w:t>
      </w:r>
    </w:p>
    <w:p w14:paraId="7FF59669" w14:textId="2A1AAF29" w:rsidR="00DF7294" w:rsidRPr="004A2D6B" w:rsidRDefault="00DF7294" w:rsidP="00733911">
      <w:pPr>
        <w:pStyle w:val="Odstavecseseznamem"/>
        <w:numPr>
          <w:ilvl w:val="0"/>
          <w:numId w:val="4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836249">
        <w:rPr>
          <w:rFonts w:ascii="Arial" w:eastAsia="Times New Roman" w:hAnsi="Arial" w:cs="Arial"/>
          <w:lang w:eastAsia="cs-CZ"/>
        </w:rPr>
        <w:t>V případě prodlení Prodávajícího s</w:t>
      </w:r>
      <w:r w:rsidR="004F52E7" w:rsidRPr="00836249">
        <w:rPr>
          <w:rFonts w:ascii="Arial" w:eastAsia="Times New Roman" w:hAnsi="Arial" w:cs="Arial"/>
          <w:lang w:eastAsia="cs-CZ"/>
        </w:rPr>
        <w:t> příjezdem servisní</w:t>
      </w:r>
      <w:r w:rsidR="003B5BDF">
        <w:rPr>
          <w:rFonts w:ascii="Arial" w:eastAsia="Times New Roman" w:hAnsi="Arial" w:cs="Arial"/>
          <w:lang w:eastAsia="cs-CZ"/>
        </w:rPr>
        <w:t>ho</w:t>
      </w:r>
      <w:r w:rsidR="004F52E7" w:rsidRPr="00836249">
        <w:rPr>
          <w:rFonts w:ascii="Arial" w:eastAsia="Times New Roman" w:hAnsi="Arial" w:cs="Arial"/>
          <w:lang w:eastAsia="cs-CZ"/>
        </w:rPr>
        <w:t xml:space="preserve"> technika či samotným vyřízení</w:t>
      </w:r>
      <w:r w:rsidR="003B5BDF">
        <w:rPr>
          <w:rFonts w:ascii="Arial" w:eastAsia="Times New Roman" w:hAnsi="Arial" w:cs="Arial"/>
          <w:lang w:eastAsia="cs-CZ"/>
        </w:rPr>
        <w:t>m</w:t>
      </w:r>
      <w:r w:rsidR="004F52E7" w:rsidRPr="00836249">
        <w:rPr>
          <w:rFonts w:ascii="Arial" w:eastAsia="Times New Roman" w:hAnsi="Arial" w:cs="Arial"/>
          <w:lang w:eastAsia="cs-CZ"/>
        </w:rPr>
        <w:t xml:space="preserve"> reklamace</w:t>
      </w:r>
      <w:r w:rsidRPr="00836249">
        <w:rPr>
          <w:rFonts w:ascii="Arial" w:eastAsia="Times New Roman" w:hAnsi="Arial" w:cs="Arial"/>
          <w:lang w:eastAsia="cs-CZ"/>
        </w:rPr>
        <w:t xml:space="preserve"> </w:t>
      </w:r>
      <w:r w:rsidR="004F52E7" w:rsidRPr="00836249">
        <w:rPr>
          <w:rFonts w:ascii="Arial" w:eastAsia="Times New Roman" w:hAnsi="Arial" w:cs="Arial"/>
          <w:lang w:eastAsia="cs-CZ"/>
        </w:rPr>
        <w:t xml:space="preserve">a odstraněním vad </w:t>
      </w:r>
      <w:r w:rsidRPr="00836249">
        <w:rPr>
          <w:rFonts w:ascii="Arial" w:eastAsia="Times New Roman" w:hAnsi="Arial" w:cs="Arial"/>
          <w:lang w:eastAsia="cs-CZ"/>
        </w:rPr>
        <w:t xml:space="preserve">ve lhůtě dle čl. VIII odst. 9 Smlouvy je Prodávající povinen uhradit Kupujícímu smluvní </w:t>
      </w:r>
      <w:r w:rsidRPr="004A2D6B">
        <w:rPr>
          <w:rFonts w:ascii="Arial" w:eastAsia="Times New Roman" w:hAnsi="Arial" w:cs="Arial"/>
          <w:lang w:eastAsia="cs-CZ"/>
        </w:rPr>
        <w:t xml:space="preserve">pokutu ve výši </w:t>
      </w:r>
      <w:r w:rsidR="00C13CBE">
        <w:rPr>
          <w:rFonts w:ascii="Arial" w:eastAsia="Times New Roman" w:hAnsi="Arial" w:cs="Arial"/>
          <w:lang w:eastAsia="cs-CZ"/>
        </w:rPr>
        <w:t>1.000,-</w:t>
      </w:r>
      <w:r w:rsidR="00C13CBE" w:rsidRPr="004A2D6B">
        <w:rPr>
          <w:rFonts w:ascii="Arial" w:eastAsia="Times New Roman" w:hAnsi="Arial" w:cs="Arial"/>
          <w:lang w:eastAsia="cs-CZ"/>
        </w:rPr>
        <w:t xml:space="preserve"> </w:t>
      </w:r>
      <w:r w:rsidRPr="004A2D6B">
        <w:rPr>
          <w:rFonts w:ascii="Arial" w:eastAsia="Times New Roman" w:hAnsi="Arial" w:cs="Arial"/>
          <w:lang w:eastAsia="cs-CZ"/>
        </w:rPr>
        <w:t xml:space="preserve">Kč (slovy: </w:t>
      </w:r>
      <w:r w:rsidR="00C13CBE">
        <w:rPr>
          <w:rFonts w:ascii="Arial" w:eastAsia="Times New Roman" w:hAnsi="Arial" w:cs="Arial"/>
          <w:lang w:eastAsia="cs-CZ"/>
        </w:rPr>
        <w:t>jeden tisíc</w:t>
      </w:r>
      <w:r w:rsidR="00C13CBE" w:rsidRPr="004A2D6B">
        <w:rPr>
          <w:rFonts w:ascii="Arial" w:eastAsia="Times New Roman" w:hAnsi="Arial" w:cs="Arial"/>
          <w:lang w:eastAsia="cs-CZ"/>
        </w:rPr>
        <w:t xml:space="preserve"> </w:t>
      </w:r>
      <w:r w:rsidRPr="004A2D6B">
        <w:rPr>
          <w:rFonts w:ascii="Arial" w:eastAsia="Times New Roman" w:hAnsi="Arial" w:cs="Arial"/>
          <w:lang w:eastAsia="cs-CZ"/>
        </w:rPr>
        <w:t>korun českých), a to za každý i započatý pracovní den prodlení.</w:t>
      </w:r>
    </w:p>
    <w:p w14:paraId="0B982FA0" w14:textId="5B49341F" w:rsidR="00836249" w:rsidRDefault="00836249" w:rsidP="00733911">
      <w:pPr>
        <w:pStyle w:val="Odstavecseseznamem"/>
        <w:numPr>
          <w:ilvl w:val="0"/>
          <w:numId w:val="4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4A2D6B">
        <w:rPr>
          <w:rFonts w:ascii="Arial" w:hAnsi="Arial" w:cs="Arial"/>
        </w:rPr>
        <w:t>Prodávající není v prodlení s plněním předmětu plnění Smlouvy po dobu, po kterou je Kupující v prodlení s poskytováním nezbytné součinnosti nebo jsou-l</w:t>
      </w:r>
      <w:r w:rsidR="009960F6">
        <w:rPr>
          <w:rFonts w:ascii="Arial" w:hAnsi="Arial" w:cs="Arial"/>
        </w:rPr>
        <w:t>i</w:t>
      </w:r>
      <w:r w:rsidRPr="004A2D6B">
        <w:rPr>
          <w:rFonts w:ascii="Arial" w:hAnsi="Arial" w:cs="Arial"/>
        </w:rPr>
        <w:t xml:space="preserve"> nefunkční systémy třetích stran (přípojky Internetu, telefonní ústředny apod.).</w:t>
      </w:r>
    </w:p>
    <w:p w14:paraId="59F8EE6E" w14:textId="422F3663" w:rsidR="00C22462" w:rsidRPr="00207897" w:rsidRDefault="00C22462" w:rsidP="00733911">
      <w:pPr>
        <w:pStyle w:val="Odstavecseseznamem"/>
        <w:numPr>
          <w:ilvl w:val="0"/>
          <w:numId w:val="4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207897">
        <w:rPr>
          <w:rFonts w:ascii="Arial" w:hAnsi="Arial" w:cs="Arial"/>
        </w:rPr>
        <w:t xml:space="preserve">V případech porušení povinností vyplývajících z čl. </w:t>
      </w:r>
      <w:r>
        <w:rPr>
          <w:rFonts w:ascii="Arial" w:hAnsi="Arial" w:cs="Arial"/>
        </w:rPr>
        <w:t xml:space="preserve">X Smlouvy </w:t>
      </w:r>
      <w:r w:rsidRPr="00207897">
        <w:rPr>
          <w:rFonts w:ascii="Arial" w:hAnsi="Arial" w:cs="Arial"/>
        </w:rPr>
        <w:t xml:space="preserve">má </w:t>
      </w:r>
      <w:r>
        <w:rPr>
          <w:rFonts w:ascii="Arial" w:hAnsi="Arial" w:cs="Arial"/>
        </w:rPr>
        <w:t>Kupující</w:t>
      </w:r>
      <w:r w:rsidRPr="002078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právo na smluvní pokutu ve výši </w:t>
      </w:r>
      <w:r w:rsidR="00F278E6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00 000 Kč (slovy: </w:t>
      </w:r>
      <w:r w:rsidR="00F278E6">
        <w:rPr>
          <w:rFonts w:ascii="Arial" w:hAnsi="Arial" w:cs="Arial"/>
        </w:rPr>
        <w:t>tři</w:t>
      </w:r>
      <w:r w:rsidR="00F278E6" w:rsidRPr="00207897">
        <w:rPr>
          <w:rFonts w:ascii="Arial" w:hAnsi="Arial" w:cs="Arial"/>
        </w:rPr>
        <w:t xml:space="preserve"> </w:t>
      </w:r>
      <w:r w:rsidRPr="00207897">
        <w:rPr>
          <w:rFonts w:ascii="Arial" w:hAnsi="Arial" w:cs="Arial"/>
        </w:rPr>
        <w:t>st</w:t>
      </w:r>
      <w:r w:rsidR="00F278E6">
        <w:rPr>
          <w:rFonts w:ascii="Arial" w:hAnsi="Arial" w:cs="Arial"/>
        </w:rPr>
        <w:t>a</w:t>
      </w:r>
      <w:r w:rsidRPr="00207897">
        <w:rPr>
          <w:rFonts w:ascii="Arial" w:hAnsi="Arial" w:cs="Arial"/>
        </w:rPr>
        <w:t xml:space="preserve"> tisíc korun českých) za každý zjištěný případ porušení těchto povinnost</w:t>
      </w:r>
      <w:r>
        <w:rPr>
          <w:rFonts w:ascii="Arial" w:hAnsi="Arial" w:cs="Arial"/>
        </w:rPr>
        <w:t>í</w:t>
      </w:r>
      <w:r w:rsidRPr="00207897">
        <w:rPr>
          <w:rFonts w:ascii="Arial" w:hAnsi="Arial" w:cs="Arial"/>
        </w:rPr>
        <w:t>.</w:t>
      </w:r>
    </w:p>
    <w:p w14:paraId="6867D0A2" w14:textId="0F07F54E" w:rsidR="00836249" w:rsidRPr="004A2D6B" w:rsidRDefault="00836249" w:rsidP="00733911">
      <w:pPr>
        <w:pStyle w:val="Odstavecseseznamem"/>
        <w:numPr>
          <w:ilvl w:val="0"/>
          <w:numId w:val="4"/>
        </w:numPr>
        <w:spacing w:after="120"/>
        <w:ind w:left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4A2D6B">
        <w:rPr>
          <w:rFonts w:ascii="Arial" w:eastAsia="Times New Roman" w:hAnsi="Arial" w:cs="Arial"/>
          <w:lang w:eastAsia="cs-CZ"/>
        </w:rPr>
        <w:t>Povinnost zaplatit smluvní pokutu dle odstavce 1, 2</w:t>
      </w:r>
      <w:r w:rsidR="00C22462">
        <w:rPr>
          <w:rFonts w:ascii="Arial" w:eastAsia="Times New Roman" w:hAnsi="Arial" w:cs="Arial"/>
          <w:lang w:eastAsia="cs-CZ"/>
        </w:rPr>
        <w:t>, 3, 4</w:t>
      </w:r>
      <w:r w:rsidRPr="004A2D6B">
        <w:rPr>
          <w:rFonts w:ascii="Arial" w:eastAsia="Times New Roman" w:hAnsi="Arial" w:cs="Arial"/>
          <w:lang w:eastAsia="cs-CZ"/>
        </w:rPr>
        <w:t xml:space="preserve"> a </w:t>
      </w:r>
      <w:r w:rsidR="00C22462">
        <w:rPr>
          <w:rFonts w:ascii="Arial" w:eastAsia="Times New Roman" w:hAnsi="Arial" w:cs="Arial"/>
          <w:lang w:eastAsia="cs-CZ"/>
        </w:rPr>
        <w:t>5</w:t>
      </w:r>
      <w:r w:rsidRPr="004A2D6B">
        <w:rPr>
          <w:rFonts w:ascii="Arial" w:eastAsia="Times New Roman" w:hAnsi="Arial" w:cs="Arial"/>
          <w:lang w:eastAsia="cs-CZ"/>
        </w:rPr>
        <w:t xml:space="preserve"> tohoto článku vzniká Prodávajícímu do 30 (slovy: třiceti) kalendářních dnů od</w:t>
      </w:r>
      <w:r w:rsidR="00C4548A">
        <w:rPr>
          <w:rFonts w:ascii="Arial" w:eastAsia="Times New Roman" w:hAnsi="Arial" w:cs="Arial"/>
          <w:lang w:eastAsia="cs-CZ"/>
        </w:rPr>
        <w:t>e dne vystavení</w:t>
      </w:r>
      <w:r w:rsidR="009960F6">
        <w:rPr>
          <w:rFonts w:ascii="Arial" w:eastAsia="Times New Roman" w:hAnsi="Arial" w:cs="Arial"/>
          <w:lang w:eastAsia="cs-CZ"/>
        </w:rPr>
        <w:t xml:space="preserve"> </w:t>
      </w:r>
      <w:r w:rsidRPr="004A2D6B">
        <w:rPr>
          <w:rFonts w:ascii="Arial" w:eastAsia="Times New Roman" w:hAnsi="Arial" w:cs="Arial"/>
          <w:lang w:eastAsia="cs-CZ"/>
        </w:rPr>
        <w:t>faktury Kupujícího Prodávajícímu k zaplacení smluvní pokuty.</w:t>
      </w:r>
    </w:p>
    <w:p w14:paraId="71BBC9F0" w14:textId="1C72FFE5" w:rsidR="00836249" w:rsidRPr="00B73E76" w:rsidRDefault="00836249" w:rsidP="00733911">
      <w:pPr>
        <w:pStyle w:val="Odstavecseseznamem"/>
        <w:numPr>
          <w:ilvl w:val="0"/>
          <w:numId w:val="4"/>
        </w:numPr>
        <w:spacing w:after="120"/>
        <w:ind w:left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4A2D6B">
        <w:rPr>
          <w:rFonts w:ascii="Arial" w:eastAsia="Times New Roman" w:hAnsi="Arial" w:cs="Arial"/>
          <w:lang w:eastAsia="cs-CZ"/>
        </w:rPr>
        <w:t>Zaplacení smluvní pokuty nezbavuje Prodávajícího povinnosti splnit závazky</w:t>
      </w:r>
      <w:r>
        <w:rPr>
          <w:rFonts w:ascii="Arial" w:eastAsia="Times New Roman" w:hAnsi="Arial" w:cs="Arial"/>
          <w:lang w:eastAsia="cs-CZ"/>
        </w:rPr>
        <w:t xml:space="preserve"> přijaté Smlouv</w:t>
      </w:r>
      <w:r w:rsidR="003B5BDF">
        <w:rPr>
          <w:rFonts w:ascii="Arial" w:eastAsia="Times New Roman" w:hAnsi="Arial" w:cs="Arial"/>
          <w:lang w:eastAsia="cs-CZ"/>
        </w:rPr>
        <w:t>o</w:t>
      </w:r>
      <w:r>
        <w:rPr>
          <w:rFonts w:ascii="Arial" w:eastAsia="Times New Roman" w:hAnsi="Arial" w:cs="Arial"/>
          <w:lang w:eastAsia="cs-CZ"/>
        </w:rPr>
        <w:t>u</w:t>
      </w:r>
      <w:r w:rsidRPr="00B73E76">
        <w:rPr>
          <w:rFonts w:ascii="Arial" w:eastAsia="Times New Roman" w:hAnsi="Arial" w:cs="Arial"/>
          <w:lang w:eastAsia="cs-CZ"/>
        </w:rPr>
        <w:t>.</w:t>
      </w:r>
    </w:p>
    <w:p w14:paraId="4C3EFC64" w14:textId="77777777" w:rsidR="00836249" w:rsidRDefault="00836249" w:rsidP="00733911">
      <w:pPr>
        <w:pStyle w:val="Odstavecseseznamem"/>
        <w:numPr>
          <w:ilvl w:val="0"/>
          <w:numId w:val="4"/>
        </w:numPr>
        <w:spacing w:after="120"/>
        <w:ind w:left="426"/>
        <w:contextualSpacing w:val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Ujednáním</w:t>
      </w:r>
      <w:r w:rsidRPr="00B73E76">
        <w:rPr>
          <w:rFonts w:ascii="Arial" w:eastAsia="Times New Roman" w:hAnsi="Arial" w:cs="Arial"/>
          <w:lang w:eastAsia="cs-CZ"/>
        </w:rPr>
        <w:t xml:space="preserve"> smluvní pokuty není nijak dotčeno právo na náhradu vzniklé škody v celém jejím rozsahu.</w:t>
      </w:r>
    </w:p>
    <w:p w14:paraId="14D8EAE5" w14:textId="603B0DA5" w:rsidR="00035B6F" w:rsidRDefault="00035B6F" w:rsidP="00035B6F">
      <w:pPr>
        <w:pStyle w:val="Odstavecseseznamem"/>
        <w:numPr>
          <w:ilvl w:val="0"/>
          <w:numId w:val="4"/>
        </w:numPr>
        <w:spacing w:after="120"/>
        <w:ind w:left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035B6F">
        <w:rPr>
          <w:rFonts w:ascii="Arial" w:eastAsia="Times New Roman" w:hAnsi="Arial" w:cs="Arial"/>
          <w:lang w:eastAsia="cs-CZ"/>
        </w:rPr>
        <w:t xml:space="preserve">Při prodlení s úhradou ceny je </w:t>
      </w:r>
      <w:r>
        <w:rPr>
          <w:rFonts w:ascii="Arial" w:eastAsia="Times New Roman" w:hAnsi="Arial" w:cs="Arial"/>
          <w:lang w:eastAsia="cs-CZ"/>
        </w:rPr>
        <w:t>Prodávající</w:t>
      </w:r>
      <w:r w:rsidRPr="00035B6F">
        <w:rPr>
          <w:rFonts w:ascii="Arial" w:eastAsia="Times New Roman" w:hAnsi="Arial" w:cs="Arial"/>
          <w:lang w:eastAsia="cs-CZ"/>
        </w:rPr>
        <w:t xml:space="preserve"> oprávněn požadovat úrok z prodlení ve výši stanovené nařízením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3C71B07" w14:textId="77777777" w:rsidR="00035B6F" w:rsidRPr="00B73E76" w:rsidRDefault="00035B6F" w:rsidP="00035B6F">
      <w:pPr>
        <w:pStyle w:val="Odstavecseseznamem"/>
        <w:spacing w:after="120"/>
        <w:ind w:left="426"/>
        <w:contextualSpacing w:val="0"/>
        <w:jc w:val="both"/>
        <w:rPr>
          <w:rFonts w:ascii="Arial" w:eastAsia="Times New Roman" w:hAnsi="Arial" w:cs="Arial"/>
          <w:lang w:eastAsia="cs-CZ"/>
        </w:rPr>
      </w:pPr>
    </w:p>
    <w:p w14:paraId="27655A14" w14:textId="77777777" w:rsidR="00346F30" w:rsidRDefault="00346F30" w:rsidP="003D216E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</w:p>
    <w:p w14:paraId="763D6B42" w14:textId="58854A7D" w:rsidR="00A3773B" w:rsidRPr="00A3773B" w:rsidRDefault="00A3773B" w:rsidP="00A3773B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 w:rsidRPr="00A3773B">
        <w:rPr>
          <w:rFonts w:ascii="Arial" w:hAnsi="Arial"/>
          <w:b/>
          <w:caps/>
          <w:u w:val="single"/>
        </w:rPr>
        <w:t>X</w:t>
      </w:r>
      <w:r w:rsidR="00C22462">
        <w:rPr>
          <w:rFonts w:ascii="Arial" w:hAnsi="Arial"/>
          <w:b/>
          <w:caps/>
          <w:u w:val="single"/>
        </w:rPr>
        <w:t>I</w:t>
      </w:r>
      <w:r w:rsidR="007C4E12">
        <w:rPr>
          <w:rFonts w:ascii="Arial" w:hAnsi="Arial"/>
          <w:b/>
          <w:caps/>
          <w:u w:val="single"/>
        </w:rPr>
        <w:t>I</w:t>
      </w:r>
      <w:r w:rsidRPr="00A3773B">
        <w:rPr>
          <w:rFonts w:ascii="Arial" w:hAnsi="Arial"/>
          <w:b/>
          <w:caps/>
          <w:u w:val="single"/>
        </w:rPr>
        <w:t>.</w:t>
      </w:r>
      <w:r>
        <w:rPr>
          <w:rFonts w:ascii="Arial" w:hAnsi="Arial"/>
          <w:b/>
          <w:caps/>
          <w:u w:val="single"/>
        </w:rPr>
        <w:t xml:space="preserve"> </w:t>
      </w:r>
      <w:r w:rsidRPr="00A3773B">
        <w:rPr>
          <w:rFonts w:ascii="Arial" w:hAnsi="Arial"/>
          <w:b/>
          <w:caps/>
          <w:u w:val="single"/>
        </w:rPr>
        <w:t>ŘEŠENÍ SPORŮ A ROZHODNÉ PRÁVO</w:t>
      </w:r>
    </w:p>
    <w:p w14:paraId="2D48B372" w14:textId="2472576D" w:rsidR="00A3773B" w:rsidRPr="00666369" w:rsidRDefault="00666369" w:rsidP="00733911">
      <w:pPr>
        <w:pStyle w:val="Odstavecseseznamem"/>
        <w:numPr>
          <w:ilvl w:val="0"/>
          <w:numId w:val="9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666369">
        <w:rPr>
          <w:rFonts w:ascii="Arial" w:hAnsi="Arial" w:cs="Arial"/>
        </w:rPr>
        <w:t>S</w:t>
      </w:r>
      <w:r w:rsidR="00A3773B" w:rsidRPr="00666369">
        <w:rPr>
          <w:rFonts w:ascii="Arial" w:hAnsi="Arial" w:cs="Arial"/>
        </w:rPr>
        <w:t xml:space="preserve">mlouva i otázky, které v </w:t>
      </w:r>
      <w:r w:rsidR="00FB41D0">
        <w:rPr>
          <w:rFonts w:ascii="Arial" w:hAnsi="Arial" w:cs="Arial"/>
        </w:rPr>
        <w:t>S</w:t>
      </w:r>
      <w:r w:rsidR="00A3773B" w:rsidRPr="00666369">
        <w:rPr>
          <w:rFonts w:ascii="Arial" w:hAnsi="Arial" w:cs="Arial"/>
        </w:rPr>
        <w:t>mlouvě nejsou upraveny vůbec nebo jen částečně, se budou řídit výlučně českým hmotným právem, zejména OZ a ZZVZ, a vykládat v souladu s nimi.</w:t>
      </w:r>
    </w:p>
    <w:p w14:paraId="5918E89D" w14:textId="34E6FA56" w:rsidR="00A3773B" w:rsidRPr="00666369" w:rsidRDefault="00A3773B" w:rsidP="00733911">
      <w:pPr>
        <w:pStyle w:val="Odstavecseseznamem"/>
        <w:numPr>
          <w:ilvl w:val="0"/>
          <w:numId w:val="9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666369">
        <w:rPr>
          <w:rFonts w:ascii="Arial" w:hAnsi="Arial" w:cs="Arial"/>
        </w:rPr>
        <w:lastRenderedPageBreak/>
        <w:t>Smluvní strany se zavazují řešit spory vzniklé z tohoto smluvního vztahu především smírně jednáním. Pro všechny spory vznikající z</w:t>
      </w:r>
      <w:r w:rsidR="00EF5069">
        <w:rPr>
          <w:rFonts w:ascii="Arial" w:hAnsi="Arial" w:cs="Arial"/>
        </w:rPr>
        <w:t>e</w:t>
      </w:r>
      <w:r w:rsidRPr="00666369">
        <w:rPr>
          <w:rFonts w:ascii="Arial" w:hAnsi="Arial" w:cs="Arial"/>
        </w:rPr>
        <w:t> </w:t>
      </w:r>
      <w:r w:rsidR="00FB41D0">
        <w:rPr>
          <w:rFonts w:ascii="Arial" w:hAnsi="Arial" w:cs="Arial"/>
        </w:rPr>
        <w:t>S</w:t>
      </w:r>
      <w:r w:rsidRPr="00666369">
        <w:rPr>
          <w:rFonts w:ascii="Arial" w:hAnsi="Arial" w:cs="Arial"/>
        </w:rPr>
        <w:t xml:space="preserve">mlouvy nebo v souvislosti s ní je dána pravomoc soudů České republiky a vylučuje se pravomoc soudů jiného státu. Místně příslušným je soud podle sídla </w:t>
      </w:r>
      <w:r w:rsidR="005459D8">
        <w:rPr>
          <w:rFonts w:ascii="Arial" w:hAnsi="Arial" w:cs="Arial"/>
        </w:rPr>
        <w:t>K</w:t>
      </w:r>
      <w:r w:rsidRPr="00666369">
        <w:rPr>
          <w:rFonts w:ascii="Arial" w:hAnsi="Arial" w:cs="Arial"/>
        </w:rPr>
        <w:t>upujícího.</w:t>
      </w:r>
    </w:p>
    <w:p w14:paraId="2BA0C4D3" w14:textId="77777777" w:rsidR="00A3773B" w:rsidRDefault="00A3773B" w:rsidP="003D216E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</w:p>
    <w:p w14:paraId="51AB9ACF" w14:textId="0C87717C" w:rsidR="00666369" w:rsidRPr="009960F6" w:rsidRDefault="00666369" w:rsidP="00666369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 w:rsidRPr="009960F6">
        <w:rPr>
          <w:rFonts w:ascii="Arial" w:hAnsi="Arial"/>
          <w:b/>
          <w:caps/>
          <w:u w:val="single"/>
        </w:rPr>
        <w:t>X</w:t>
      </w:r>
      <w:r w:rsidR="007C4E12">
        <w:rPr>
          <w:rFonts w:ascii="Arial" w:hAnsi="Arial"/>
          <w:b/>
          <w:caps/>
          <w:u w:val="single"/>
        </w:rPr>
        <w:t>I</w:t>
      </w:r>
      <w:r w:rsidR="00C22462">
        <w:rPr>
          <w:rFonts w:ascii="Arial" w:hAnsi="Arial"/>
          <w:b/>
          <w:caps/>
          <w:u w:val="single"/>
        </w:rPr>
        <w:t>I</w:t>
      </w:r>
      <w:r w:rsidR="007C4E12">
        <w:rPr>
          <w:rFonts w:ascii="Arial" w:hAnsi="Arial"/>
          <w:b/>
          <w:caps/>
          <w:u w:val="single"/>
        </w:rPr>
        <w:t>I</w:t>
      </w:r>
      <w:r w:rsidRPr="009960F6">
        <w:rPr>
          <w:rFonts w:ascii="Arial" w:hAnsi="Arial"/>
          <w:b/>
          <w:caps/>
          <w:u w:val="single"/>
        </w:rPr>
        <w:t>. ostatní ujednání</w:t>
      </w:r>
    </w:p>
    <w:p w14:paraId="3F5ECDF7" w14:textId="6AE214B7" w:rsidR="00666369" w:rsidRPr="009960F6" w:rsidRDefault="00666369" w:rsidP="00733911">
      <w:pPr>
        <w:pStyle w:val="Odstavecseseznamem"/>
        <w:numPr>
          <w:ilvl w:val="0"/>
          <w:numId w:val="10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 xml:space="preserve">Vlastní instalace </w:t>
      </w:r>
      <w:r w:rsidR="00CC44D5" w:rsidRPr="009960F6">
        <w:rPr>
          <w:rFonts w:ascii="Arial" w:hAnsi="Arial" w:cs="Arial"/>
        </w:rPr>
        <w:t>Zboží</w:t>
      </w:r>
      <w:r w:rsidRPr="009960F6">
        <w:rPr>
          <w:rFonts w:ascii="Arial" w:hAnsi="Arial" w:cs="Arial"/>
        </w:rPr>
        <w:t>, zaškolování obsluhy, servis a odstraňování vad a nedostatků se uskuteční zpravidla v pracovních dnech v době od 0</w:t>
      </w:r>
      <w:r w:rsidR="000C4162">
        <w:rPr>
          <w:rFonts w:ascii="Arial" w:hAnsi="Arial" w:cs="Arial"/>
        </w:rPr>
        <w:t>9</w:t>
      </w:r>
      <w:r w:rsidRPr="009960F6">
        <w:rPr>
          <w:rFonts w:ascii="Arial" w:hAnsi="Arial" w:cs="Arial"/>
        </w:rPr>
        <w:t>.00 hodin do 1</w:t>
      </w:r>
      <w:r w:rsidR="000C4162">
        <w:rPr>
          <w:rFonts w:ascii="Arial" w:hAnsi="Arial" w:cs="Arial"/>
        </w:rPr>
        <w:t>7</w:t>
      </w:r>
      <w:r w:rsidRPr="009960F6">
        <w:rPr>
          <w:rFonts w:ascii="Arial" w:hAnsi="Arial" w:cs="Arial"/>
        </w:rPr>
        <w:t>.00 hodin, výjimečně i mimo uvedenou dobu a ve dnech pracovního k</w:t>
      </w:r>
      <w:bookmarkStart w:id="0" w:name="_GoBack"/>
      <w:bookmarkEnd w:id="0"/>
      <w:r w:rsidRPr="009960F6">
        <w:rPr>
          <w:rFonts w:ascii="Arial" w:hAnsi="Arial" w:cs="Arial"/>
        </w:rPr>
        <w:t xml:space="preserve">lidu, jestliže se tak smluvní strany předem dohodnou. Před započetím instalace </w:t>
      </w:r>
      <w:r w:rsidR="00CC44D5" w:rsidRPr="009960F6">
        <w:rPr>
          <w:rFonts w:ascii="Arial" w:hAnsi="Arial" w:cs="Arial"/>
        </w:rPr>
        <w:t xml:space="preserve">Zboží </w:t>
      </w:r>
      <w:r w:rsidRPr="009960F6">
        <w:rPr>
          <w:rFonts w:ascii="Arial" w:hAnsi="Arial" w:cs="Arial"/>
        </w:rPr>
        <w:t xml:space="preserve">v místě plnění předloží </w:t>
      </w:r>
      <w:r w:rsidR="00CC44D5" w:rsidRPr="009960F6">
        <w:rPr>
          <w:rFonts w:ascii="Arial" w:hAnsi="Arial" w:cs="Arial"/>
        </w:rPr>
        <w:t>Prodávající K</w:t>
      </w:r>
      <w:r w:rsidRPr="009960F6">
        <w:rPr>
          <w:rFonts w:ascii="Arial" w:hAnsi="Arial" w:cs="Arial"/>
        </w:rPr>
        <w:t xml:space="preserve">upujícímu seznam servisních techniků, kteří budou vstupovat do objektu </w:t>
      </w:r>
      <w:r w:rsidR="00CC44D5" w:rsidRPr="009960F6">
        <w:rPr>
          <w:rFonts w:ascii="Arial" w:hAnsi="Arial" w:cs="Arial"/>
        </w:rPr>
        <w:t>K</w:t>
      </w:r>
      <w:r w:rsidRPr="009960F6">
        <w:rPr>
          <w:rFonts w:ascii="Arial" w:hAnsi="Arial" w:cs="Arial"/>
        </w:rPr>
        <w:t>upujícího, přičemž tento seznam bude průběžně aktualizován.</w:t>
      </w:r>
    </w:p>
    <w:p w14:paraId="3310639C" w14:textId="4B65F0B2" w:rsidR="00666369" w:rsidRPr="009960F6" w:rsidRDefault="00666369" w:rsidP="00733911">
      <w:pPr>
        <w:pStyle w:val="Odstavecseseznamem"/>
        <w:numPr>
          <w:ilvl w:val="0"/>
          <w:numId w:val="10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 xml:space="preserve">Kupující je oprávněn kdykoliv kontrolovat provádění smluvní činnosti </w:t>
      </w:r>
      <w:r w:rsidR="00CC44D5" w:rsidRPr="009960F6">
        <w:rPr>
          <w:rFonts w:ascii="Arial" w:hAnsi="Arial" w:cs="Arial"/>
        </w:rPr>
        <w:t>P</w:t>
      </w:r>
      <w:r w:rsidRPr="009960F6">
        <w:rPr>
          <w:rFonts w:ascii="Arial" w:hAnsi="Arial" w:cs="Arial"/>
        </w:rPr>
        <w:t xml:space="preserve">rodávajícího. Zjistí-li, že </w:t>
      </w:r>
      <w:r w:rsidR="00CC44D5" w:rsidRPr="009960F6">
        <w:rPr>
          <w:rFonts w:ascii="Arial" w:hAnsi="Arial" w:cs="Arial"/>
        </w:rPr>
        <w:t>P</w:t>
      </w:r>
      <w:r w:rsidRPr="009960F6">
        <w:rPr>
          <w:rFonts w:ascii="Arial" w:hAnsi="Arial" w:cs="Arial"/>
        </w:rPr>
        <w:t>rodávající realizuje povinnosti vyplývající z</w:t>
      </w:r>
      <w:r w:rsidR="00EF5069">
        <w:rPr>
          <w:rFonts w:ascii="Arial" w:hAnsi="Arial" w:cs="Arial"/>
        </w:rPr>
        <w:t>e</w:t>
      </w:r>
      <w:r w:rsidRPr="009960F6">
        <w:rPr>
          <w:rFonts w:ascii="Arial" w:hAnsi="Arial" w:cs="Arial"/>
        </w:rPr>
        <w:t xml:space="preserve"> </w:t>
      </w:r>
      <w:r w:rsidR="00FB41D0">
        <w:rPr>
          <w:rFonts w:ascii="Arial" w:hAnsi="Arial" w:cs="Arial"/>
        </w:rPr>
        <w:t>S</w:t>
      </w:r>
      <w:r w:rsidRPr="009960F6">
        <w:rPr>
          <w:rFonts w:ascii="Arial" w:hAnsi="Arial" w:cs="Arial"/>
        </w:rPr>
        <w:t xml:space="preserve">mlouvy v rozporu s povinnostmi stanovenými obecně závaznými právními předpisy nebo </w:t>
      </w:r>
      <w:r w:rsidR="00CC44D5" w:rsidRPr="009960F6">
        <w:rPr>
          <w:rFonts w:ascii="Arial" w:hAnsi="Arial" w:cs="Arial"/>
        </w:rPr>
        <w:t>S</w:t>
      </w:r>
      <w:r w:rsidRPr="009960F6">
        <w:rPr>
          <w:rFonts w:ascii="Arial" w:hAnsi="Arial" w:cs="Arial"/>
        </w:rPr>
        <w:t xml:space="preserve">mlouvou, je oprávněn požadovat, aby </w:t>
      </w:r>
      <w:r w:rsidR="001D258B">
        <w:rPr>
          <w:rFonts w:ascii="Arial" w:hAnsi="Arial" w:cs="Arial"/>
        </w:rPr>
        <w:t>P</w:t>
      </w:r>
      <w:r w:rsidRPr="009960F6">
        <w:rPr>
          <w:rFonts w:ascii="Arial" w:hAnsi="Arial" w:cs="Arial"/>
        </w:rPr>
        <w:t>rodávající bezplatně a bezodkladně odstranil vady vzniklé z této činnosti a činnost prováděl řádným způsobem.</w:t>
      </w:r>
    </w:p>
    <w:p w14:paraId="16CA1A36" w14:textId="77777777" w:rsidR="00666369" w:rsidRPr="009960F6" w:rsidRDefault="00CC44D5" w:rsidP="00733911">
      <w:pPr>
        <w:pStyle w:val="Odstavecseseznamem"/>
        <w:numPr>
          <w:ilvl w:val="0"/>
          <w:numId w:val="10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>K řádnému splnění předmětu S</w:t>
      </w:r>
      <w:r w:rsidR="00666369" w:rsidRPr="009960F6">
        <w:rPr>
          <w:rFonts w:ascii="Arial" w:hAnsi="Arial" w:cs="Arial"/>
        </w:rPr>
        <w:t xml:space="preserve">mlouvy </w:t>
      </w:r>
      <w:r w:rsidRPr="009960F6">
        <w:rPr>
          <w:rFonts w:ascii="Arial" w:hAnsi="Arial" w:cs="Arial"/>
        </w:rPr>
        <w:t>K</w:t>
      </w:r>
      <w:r w:rsidR="00666369" w:rsidRPr="009960F6">
        <w:rPr>
          <w:rFonts w:ascii="Arial" w:hAnsi="Arial" w:cs="Arial"/>
        </w:rPr>
        <w:t xml:space="preserve">upující zajistí pro </w:t>
      </w:r>
      <w:r w:rsidRPr="009960F6">
        <w:rPr>
          <w:rFonts w:ascii="Arial" w:hAnsi="Arial" w:cs="Arial"/>
        </w:rPr>
        <w:t>P</w:t>
      </w:r>
      <w:r w:rsidR="00666369" w:rsidRPr="009960F6">
        <w:rPr>
          <w:rFonts w:ascii="Arial" w:hAnsi="Arial" w:cs="Arial"/>
        </w:rPr>
        <w:t>rodávajícího zejména:</w:t>
      </w:r>
    </w:p>
    <w:p w14:paraId="625C487B" w14:textId="673CE5B6" w:rsidR="00666369" w:rsidRPr="009960F6" w:rsidRDefault="00666369" w:rsidP="00733911">
      <w:pPr>
        <w:pStyle w:val="Odstavecseseznamem"/>
        <w:numPr>
          <w:ilvl w:val="1"/>
          <w:numId w:val="10"/>
        </w:numPr>
        <w:spacing w:after="120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 xml:space="preserve">vstup zaměstnancům </w:t>
      </w:r>
      <w:r w:rsidR="00ED4AEA">
        <w:rPr>
          <w:rFonts w:ascii="Arial" w:hAnsi="Arial" w:cs="Arial"/>
        </w:rPr>
        <w:t>P</w:t>
      </w:r>
      <w:r w:rsidRPr="009960F6">
        <w:rPr>
          <w:rFonts w:ascii="Arial" w:hAnsi="Arial" w:cs="Arial"/>
        </w:rPr>
        <w:t xml:space="preserve">rodávajícího do objektu </w:t>
      </w:r>
      <w:r w:rsidR="001D258B">
        <w:rPr>
          <w:rFonts w:ascii="Arial" w:hAnsi="Arial" w:cs="Arial"/>
        </w:rPr>
        <w:t>K</w:t>
      </w:r>
      <w:r w:rsidRPr="009960F6">
        <w:rPr>
          <w:rFonts w:ascii="Arial" w:hAnsi="Arial" w:cs="Arial"/>
        </w:rPr>
        <w:t>upujícího v době</w:t>
      </w:r>
      <w:r w:rsidR="00CC44D5" w:rsidRPr="009960F6">
        <w:rPr>
          <w:rFonts w:ascii="Arial" w:hAnsi="Arial" w:cs="Arial"/>
        </w:rPr>
        <w:t xml:space="preserve"> potřebné k realizaci předmětu S</w:t>
      </w:r>
      <w:r w:rsidRPr="009960F6">
        <w:rPr>
          <w:rFonts w:ascii="Arial" w:hAnsi="Arial" w:cs="Arial"/>
        </w:rPr>
        <w:t>mlouvy, tj. podle předchozího požadavku i v mimopracovní době;</w:t>
      </w:r>
    </w:p>
    <w:p w14:paraId="09557FBD" w14:textId="26456377" w:rsidR="00666369" w:rsidRPr="009960F6" w:rsidRDefault="00666369" w:rsidP="000F7859">
      <w:pPr>
        <w:pStyle w:val="Odstavecseseznamem"/>
        <w:numPr>
          <w:ilvl w:val="1"/>
          <w:numId w:val="10"/>
        </w:numPr>
        <w:spacing w:after="120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 xml:space="preserve">poučení zaměstnanců </w:t>
      </w:r>
      <w:r w:rsidR="00CC44D5" w:rsidRPr="009960F6">
        <w:rPr>
          <w:rFonts w:ascii="Arial" w:hAnsi="Arial" w:cs="Arial"/>
        </w:rPr>
        <w:t>P</w:t>
      </w:r>
      <w:r w:rsidRPr="009960F6">
        <w:rPr>
          <w:rFonts w:ascii="Arial" w:hAnsi="Arial" w:cs="Arial"/>
        </w:rPr>
        <w:t xml:space="preserve">rodávajícího o dodržování ochranných a bezpečnostních opatření v objektu </w:t>
      </w:r>
      <w:r w:rsidR="001D258B">
        <w:rPr>
          <w:rFonts w:ascii="Arial" w:hAnsi="Arial" w:cs="Arial"/>
        </w:rPr>
        <w:t>K</w:t>
      </w:r>
      <w:r w:rsidRPr="009960F6">
        <w:rPr>
          <w:rFonts w:ascii="Arial" w:hAnsi="Arial" w:cs="Arial"/>
        </w:rPr>
        <w:t>upujícího;</w:t>
      </w:r>
    </w:p>
    <w:p w14:paraId="30121C1A" w14:textId="77777777" w:rsidR="00666369" w:rsidRPr="009960F6" w:rsidRDefault="00666369" w:rsidP="000F7859">
      <w:pPr>
        <w:pStyle w:val="Odstavecseseznamem"/>
        <w:numPr>
          <w:ilvl w:val="1"/>
          <w:numId w:val="10"/>
        </w:numPr>
        <w:spacing w:after="120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 xml:space="preserve">místo k bezpečnému uložení servisní dokumentace a nezbytného servisního příslušenství k realizaci předmětu </w:t>
      </w:r>
      <w:r w:rsidR="00CC44D5" w:rsidRPr="009960F6">
        <w:rPr>
          <w:rFonts w:ascii="Arial" w:hAnsi="Arial" w:cs="Arial"/>
        </w:rPr>
        <w:t>S</w:t>
      </w:r>
      <w:r w:rsidRPr="009960F6">
        <w:rPr>
          <w:rFonts w:ascii="Arial" w:hAnsi="Arial" w:cs="Arial"/>
        </w:rPr>
        <w:t>mlouvy.</w:t>
      </w:r>
    </w:p>
    <w:p w14:paraId="41CCCBE4" w14:textId="61ECEED7" w:rsidR="00666369" w:rsidRPr="009960F6" w:rsidRDefault="00666369" w:rsidP="000F7859">
      <w:pPr>
        <w:pStyle w:val="Odstavecseseznamem"/>
        <w:numPr>
          <w:ilvl w:val="0"/>
          <w:numId w:val="10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 xml:space="preserve">Prodávající je povinen dbát, aby jeho zaměstnanci realizující předmět smlouvy byli vybaveni </w:t>
      </w:r>
      <w:r w:rsidR="00C22462" w:rsidRPr="00C22462">
        <w:rPr>
          <w:rFonts w:ascii="Arial" w:hAnsi="Arial" w:cs="Arial"/>
        </w:rPr>
        <w:t>platným průkazem totožnosti</w:t>
      </w:r>
      <w:r w:rsidRPr="00C22462">
        <w:rPr>
          <w:rFonts w:ascii="Arial" w:hAnsi="Arial" w:cs="Arial"/>
        </w:rPr>
        <w:t>, který předkládají</w:t>
      </w:r>
      <w:r w:rsidRPr="009960F6">
        <w:rPr>
          <w:rFonts w:ascii="Arial" w:hAnsi="Arial" w:cs="Arial"/>
        </w:rPr>
        <w:t xml:space="preserve"> k nahlédnutí </w:t>
      </w:r>
      <w:r w:rsidR="00CC44D5" w:rsidRPr="009960F6">
        <w:rPr>
          <w:rFonts w:ascii="Arial" w:hAnsi="Arial" w:cs="Arial"/>
        </w:rPr>
        <w:t>K</w:t>
      </w:r>
      <w:r w:rsidRPr="009960F6">
        <w:rPr>
          <w:rFonts w:ascii="Arial" w:hAnsi="Arial" w:cs="Arial"/>
        </w:rPr>
        <w:t>upujícímu.</w:t>
      </w:r>
    </w:p>
    <w:p w14:paraId="68B6B760" w14:textId="77777777" w:rsidR="00666369" w:rsidRPr="009960F6" w:rsidRDefault="00CC44D5" w:rsidP="000F7859">
      <w:pPr>
        <w:pStyle w:val="Odstavecseseznamem"/>
        <w:numPr>
          <w:ilvl w:val="0"/>
          <w:numId w:val="10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>Zaměstnanci P</w:t>
      </w:r>
      <w:r w:rsidR="00666369" w:rsidRPr="009960F6">
        <w:rPr>
          <w:rFonts w:ascii="Arial" w:hAnsi="Arial" w:cs="Arial"/>
        </w:rPr>
        <w:t>rodávajícího jsou zejména:</w:t>
      </w:r>
    </w:p>
    <w:p w14:paraId="44A5DE01" w14:textId="77777777" w:rsidR="00666369" w:rsidRPr="009960F6" w:rsidRDefault="00666369" w:rsidP="000F7859">
      <w:pPr>
        <w:pStyle w:val="Odstavecseseznamem"/>
        <w:numPr>
          <w:ilvl w:val="1"/>
          <w:numId w:val="10"/>
        </w:numPr>
        <w:spacing w:after="120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 xml:space="preserve">oprávněni vstupovat pouze do těch prostorů v objektu </w:t>
      </w:r>
      <w:r w:rsidR="00CC44D5" w:rsidRPr="009960F6">
        <w:rPr>
          <w:rFonts w:ascii="Arial" w:hAnsi="Arial" w:cs="Arial"/>
        </w:rPr>
        <w:t>K</w:t>
      </w:r>
      <w:r w:rsidRPr="009960F6">
        <w:rPr>
          <w:rFonts w:ascii="Arial" w:hAnsi="Arial" w:cs="Arial"/>
        </w:rPr>
        <w:t>upujícího, které budou dohodnuty mezi zmocněnci pro jednání věcná a technická obou smluvních stran;</w:t>
      </w:r>
    </w:p>
    <w:p w14:paraId="2A429712" w14:textId="77777777" w:rsidR="00666369" w:rsidRPr="009960F6" w:rsidRDefault="00666369" w:rsidP="000F7859">
      <w:pPr>
        <w:pStyle w:val="Odstavecseseznamem"/>
        <w:numPr>
          <w:ilvl w:val="1"/>
          <w:numId w:val="10"/>
        </w:numPr>
        <w:spacing w:after="120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>povinni mít u sebe, popř. nosit viditelně</w:t>
      </w:r>
      <w:r w:rsidR="00CC44D5" w:rsidRPr="009960F6">
        <w:rPr>
          <w:rFonts w:ascii="Arial" w:hAnsi="Arial" w:cs="Arial"/>
        </w:rPr>
        <w:t>, průkazy pro vstup do objektů K</w:t>
      </w:r>
      <w:r w:rsidRPr="009960F6">
        <w:rPr>
          <w:rFonts w:ascii="Arial" w:hAnsi="Arial" w:cs="Arial"/>
        </w:rPr>
        <w:t>upujícího;</w:t>
      </w:r>
    </w:p>
    <w:p w14:paraId="57AA44AF" w14:textId="77777777" w:rsidR="00666369" w:rsidRPr="009960F6" w:rsidRDefault="00666369" w:rsidP="000F7859">
      <w:pPr>
        <w:pStyle w:val="Odstavecseseznamem"/>
        <w:numPr>
          <w:ilvl w:val="1"/>
          <w:numId w:val="10"/>
        </w:numPr>
        <w:spacing w:after="120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 xml:space="preserve">povinni být vybaveni vlastními osobními ochrannými pomůckami potřebnými pro vykonávané práce; </w:t>
      </w:r>
    </w:p>
    <w:p w14:paraId="3A19E1CA" w14:textId="77777777" w:rsidR="00666369" w:rsidRPr="009960F6" w:rsidRDefault="00666369" w:rsidP="000F7859">
      <w:pPr>
        <w:pStyle w:val="Odstavecseseznamem"/>
        <w:numPr>
          <w:ilvl w:val="1"/>
          <w:numId w:val="10"/>
        </w:numPr>
        <w:spacing w:after="120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 xml:space="preserve">povinni dodržovat veškeré platné obecně závazné právní předpisy a závazné normy týkající se předmětné dodávky </w:t>
      </w:r>
      <w:r w:rsidR="00CC44D5" w:rsidRPr="009960F6">
        <w:rPr>
          <w:rFonts w:ascii="Arial" w:hAnsi="Arial" w:cs="Arial"/>
        </w:rPr>
        <w:t>Zboží</w:t>
      </w:r>
      <w:r w:rsidRPr="009960F6">
        <w:rPr>
          <w:rFonts w:ascii="Arial" w:hAnsi="Arial" w:cs="Arial"/>
        </w:rPr>
        <w:t xml:space="preserve">, bezpečnosti a ochrany zdraví při práci, ochrany životního prostředí, likvidace odpadů a norem ISO. </w:t>
      </w:r>
    </w:p>
    <w:p w14:paraId="0DF7D1A9" w14:textId="77777777" w:rsidR="00A3773B" w:rsidRPr="003D216E" w:rsidRDefault="00A3773B" w:rsidP="000F7859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</w:p>
    <w:p w14:paraId="7732FA9C" w14:textId="79163B75" w:rsidR="00346F30" w:rsidRPr="00A3773B" w:rsidRDefault="00666369" w:rsidP="000F7859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>
        <w:rPr>
          <w:rFonts w:ascii="Arial" w:hAnsi="Arial"/>
          <w:b/>
          <w:caps/>
          <w:u w:val="single"/>
        </w:rPr>
        <w:t>X</w:t>
      </w:r>
      <w:r w:rsidR="00C22462">
        <w:rPr>
          <w:rFonts w:ascii="Arial" w:hAnsi="Arial"/>
          <w:b/>
          <w:caps/>
          <w:u w:val="single"/>
        </w:rPr>
        <w:t>IV.</w:t>
      </w:r>
      <w:r w:rsidR="00346F30" w:rsidRPr="00A3773B">
        <w:rPr>
          <w:rFonts w:ascii="Arial" w:hAnsi="Arial"/>
          <w:b/>
          <w:caps/>
          <w:u w:val="single"/>
        </w:rPr>
        <w:t xml:space="preserve"> ODSTOUPENÍ OD SMLOUVY</w:t>
      </w:r>
    </w:p>
    <w:p w14:paraId="79C5380B" w14:textId="77777777" w:rsidR="00666369" w:rsidRPr="00421A36" w:rsidRDefault="00666369" w:rsidP="000F7859">
      <w:pPr>
        <w:numPr>
          <w:ilvl w:val="0"/>
          <w:numId w:val="1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může odstoupit od S</w:t>
      </w:r>
      <w:r w:rsidRPr="00421A36">
        <w:rPr>
          <w:rFonts w:ascii="Arial" w:hAnsi="Arial" w:cs="Arial"/>
        </w:rPr>
        <w:t>mlouvy, jestliže:</w:t>
      </w:r>
    </w:p>
    <w:p w14:paraId="1E03E420" w14:textId="17451029" w:rsidR="00666369" w:rsidRPr="00FD6622" w:rsidRDefault="00666369" w:rsidP="000F7859">
      <w:pPr>
        <w:pStyle w:val="Odstavecseseznamem"/>
        <w:numPr>
          <w:ilvl w:val="0"/>
          <w:numId w:val="12"/>
        </w:numPr>
        <w:spacing w:after="120"/>
        <w:ind w:left="1043" w:hanging="357"/>
        <w:contextualSpacing w:val="0"/>
        <w:jc w:val="both"/>
        <w:rPr>
          <w:rFonts w:ascii="Arial" w:hAnsi="Arial" w:cs="Arial"/>
        </w:rPr>
      </w:pPr>
      <w:r w:rsidRPr="00FD6622">
        <w:rPr>
          <w:rFonts w:ascii="Arial" w:hAnsi="Arial" w:cs="Arial"/>
        </w:rPr>
        <w:lastRenderedPageBreak/>
        <w:t xml:space="preserve">do </w:t>
      </w:r>
      <w:r w:rsidR="00FD6622" w:rsidRPr="00FD6622">
        <w:rPr>
          <w:rFonts w:ascii="Arial" w:hAnsi="Arial" w:cs="Arial"/>
        </w:rPr>
        <w:t>2</w:t>
      </w:r>
      <w:r w:rsidRPr="00FD6622">
        <w:rPr>
          <w:rFonts w:ascii="Arial" w:hAnsi="Arial" w:cs="Arial"/>
        </w:rPr>
        <w:t xml:space="preserve"> (</w:t>
      </w:r>
      <w:r w:rsidR="00FD6622" w:rsidRPr="00FD6622">
        <w:rPr>
          <w:rFonts w:ascii="Arial" w:hAnsi="Arial" w:cs="Arial"/>
        </w:rPr>
        <w:t>slovy: dvou</w:t>
      </w:r>
      <w:r w:rsidRPr="00FD6622">
        <w:rPr>
          <w:rFonts w:ascii="Arial" w:hAnsi="Arial" w:cs="Arial"/>
        </w:rPr>
        <w:t xml:space="preserve">) </w:t>
      </w:r>
      <w:r w:rsidR="00FD6622" w:rsidRPr="00FD6622">
        <w:rPr>
          <w:rFonts w:ascii="Arial" w:hAnsi="Arial" w:cs="Arial"/>
        </w:rPr>
        <w:t>týdnů</w:t>
      </w:r>
      <w:r w:rsidRPr="00FD6622">
        <w:rPr>
          <w:rFonts w:ascii="Arial" w:hAnsi="Arial" w:cs="Arial"/>
        </w:rPr>
        <w:t xml:space="preserve"> po marném uplynutí lhůty podle čl</w:t>
      </w:r>
      <w:r w:rsidR="00CC44D5" w:rsidRPr="00FD6622">
        <w:rPr>
          <w:rFonts w:ascii="Arial" w:hAnsi="Arial" w:cs="Arial"/>
        </w:rPr>
        <w:t>.</w:t>
      </w:r>
      <w:r w:rsidRPr="00FD6622">
        <w:rPr>
          <w:rFonts w:ascii="Arial" w:hAnsi="Arial" w:cs="Arial"/>
        </w:rPr>
        <w:t xml:space="preserve"> III odst. </w:t>
      </w:r>
      <w:r w:rsidR="00CC44D5" w:rsidRPr="00FD6622">
        <w:rPr>
          <w:rFonts w:ascii="Arial" w:hAnsi="Arial" w:cs="Arial"/>
        </w:rPr>
        <w:t>1</w:t>
      </w:r>
      <w:r w:rsidRPr="00FD6622">
        <w:rPr>
          <w:rFonts w:ascii="Arial" w:hAnsi="Arial" w:cs="Arial"/>
        </w:rPr>
        <w:t xml:space="preserve"> </w:t>
      </w:r>
      <w:r w:rsidR="00FD6622" w:rsidRPr="00FD6622">
        <w:rPr>
          <w:rFonts w:ascii="Arial" w:hAnsi="Arial" w:cs="Arial"/>
        </w:rPr>
        <w:t>S</w:t>
      </w:r>
      <w:r w:rsidRPr="00FD6622">
        <w:rPr>
          <w:rFonts w:ascii="Arial" w:hAnsi="Arial" w:cs="Arial"/>
        </w:rPr>
        <w:t xml:space="preserve">mlouvy nebylo </w:t>
      </w:r>
      <w:r w:rsidR="00CC44D5" w:rsidRPr="00FD6622">
        <w:rPr>
          <w:rFonts w:ascii="Arial" w:hAnsi="Arial" w:cs="Arial"/>
        </w:rPr>
        <w:t>Zboží</w:t>
      </w:r>
      <w:r w:rsidRPr="00FD6622">
        <w:rPr>
          <w:rFonts w:ascii="Arial" w:hAnsi="Arial" w:cs="Arial"/>
        </w:rPr>
        <w:t xml:space="preserve"> dodáno </w:t>
      </w:r>
      <w:r w:rsidR="00FD6622" w:rsidRPr="00FD6622">
        <w:rPr>
          <w:rFonts w:ascii="Arial" w:hAnsi="Arial" w:cs="Arial"/>
        </w:rPr>
        <w:t xml:space="preserve">a neproběhla jeho </w:t>
      </w:r>
      <w:r w:rsidR="00FD6622" w:rsidRPr="00FD6622">
        <w:rPr>
          <w:rFonts w:ascii="Arial" w:hAnsi="Arial"/>
        </w:rPr>
        <w:t xml:space="preserve">instalace, konfigurace a implementace </w:t>
      </w:r>
      <w:r w:rsidR="00FD6622" w:rsidRPr="00FD6622">
        <w:rPr>
          <w:rFonts w:ascii="Arial" w:hAnsi="Arial"/>
          <w:color w:val="000000"/>
        </w:rPr>
        <w:t>do prostředí Kupujícího a Zboží nebylo</w:t>
      </w:r>
      <w:r w:rsidR="00FD6622" w:rsidRPr="00FD6622">
        <w:rPr>
          <w:rFonts w:ascii="Arial" w:hAnsi="Arial" w:cs="Arial"/>
        </w:rPr>
        <w:t xml:space="preserve"> předáno K</w:t>
      </w:r>
      <w:r w:rsidRPr="00FD6622">
        <w:rPr>
          <w:rFonts w:ascii="Arial" w:hAnsi="Arial" w:cs="Arial"/>
        </w:rPr>
        <w:t xml:space="preserve">upujícímu z důvodů ležících na straně </w:t>
      </w:r>
      <w:r w:rsidR="00FD6622" w:rsidRPr="00FD6622">
        <w:rPr>
          <w:rFonts w:ascii="Arial" w:hAnsi="Arial" w:cs="Arial"/>
        </w:rPr>
        <w:t>P</w:t>
      </w:r>
      <w:r w:rsidR="00FE6CEB">
        <w:rPr>
          <w:rFonts w:ascii="Arial" w:hAnsi="Arial" w:cs="Arial"/>
        </w:rPr>
        <w:t>rodávajícího;</w:t>
      </w:r>
      <w:r w:rsidRPr="00FD6622">
        <w:rPr>
          <w:rFonts w:ascii="Arial" w:hAnsi="Arial" w:cs="Arial"/>
        </w:rPr>
        <w:t xml:space="preserve"> </w:t>
      </w:r>
    </w:p>
    <w:p w14:paraId="16536948" w14:textId="77777777" w:rsidR="00666369" w:rsidRPr="00666369" w:rsidRDefault="00FD6622" w:rsidP="000F7859">
      <w:pPr>
        <w:pStyle w:val="Odstavecseseznamem"/>
        <w:numPr>
          <w:ilvl w:val="0"/>
          <w:numId w:val="12"/>
        </w:numPr>
        <w:tabs>
          <w:tab w:val="num" w:pos="851"/>
        </w:tabs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Zboží</w:t>
      </w:r>
      <w:r w:rsidR="00666369" w:rsidRPr="00666369">
        <w:rPr>
          <w:rFonts w:ascii="Arial" w:hAnsi="Arial" w:cs="Arial"/>
        </w:rPr>
        <w:t xml:space="preserve"> bylo dodáno s vadami, které jsou neopravitelné/neodstranitelné nebo s jejichž opravou by byly spojeny nepřiměřené náklady nebo jejichž oprava by trvala nepřiměřeně dlouho;</w:t>
      </w:r>
    </w:p>
    <w:p w14:paraId="18FAB7D7" w14:textId="77777777" w:rsidR="00666369" w:rsidRPr="00666369" w:rsidRDefault="00666369" w:rsidP="000F7859">
      <w:pPr>
        <w:pStyle w:val="Odstavecseseznamem"/>
        <w:numPr>
          <w:ilvl w:val="0"/>
          <w:numId w:val="12"/>
        </w:numPr>
        <w:tabs>
          <w:tab w:val="num" w:pos="851"/>
        </w:tabs>
        <w:spacing w:after="120"/>
        <w:contextualSpacing w:val="0"/>
        <w:jc w:val="both"/>
        <w:rPr>
          <w:rFonts w:ascii="Arial" w:hAnsi="Arial"/>
        </w:rPr>
      </w:pPr>
      <w:r w:rsidRPr="00666369">
        <w:rPr>
          <w:rFonts w:ascii="Arial" w:hAnsi="Arial" w:cs="Arial"/>
        </w:rPr>
        <w:t xml:space="preserve">nebyla dodržena technická specifikace </w:t>
      </w:r>
      <w:r w:rsidR="00FD6622">
        <w:rPr>
          <w:rFonts w:ascii="Arial" w:hAnsi="Arial" w:cs="Arial"/>
        </w:rPr>
        <w:t>Zboží</w:t>
      </w:r>
      <w:r w:rsidRPr="00666369">
        <w:rPr>
          <w:rFonts w:ascii="Arial" w:hAnsi="Arial" w:cs="Arial"/>
        </w:rPr>
        <w:t>, uvedená v příloze č. 1  </w:t>
      </w:r>
      <w:r w:rsidR="00FD6622">
        <w:rPr>
          <w:rFonts w:ascii="Arial" w:hAnsi="Arial" w:cs="Arial"/>
        </w:rPr>
        <w:t>S</w:t>
      </w:r>
      <w:r w:rsidRPr="00666369">
        <w:rPr>
          <w:rFonts w:ascii="Arial" w:hAnsi="Arial" w:cs="Arial"/>
        </w:rPr>
        <w:t>mlouvy.</w:t>
      </w:r>
    </w:p>
    <w:p w14:paraId="6564E720" w14:textId="1031139F" w:rsidR="00666369" w:rsidRPr="00FD6622" w:rsidRDefault="00666369" w:rsidP="000F7859">
      <w:pPr>
        <w:numPr>
          <w:ilvl w:val="0"/>
          <w:numId w:val="11"/>
        </w:numPr>
        <w:spacing w:after="120"/>
        <w:jc w:val="both"/>
        <w:rPr>
          <w:rFonts w:ascii="Arial" w:hAnsi="Arial" w:cs="Arial"/>
        </w:rPr>
      </w:pPr>
      <w:r w:rsidRPr="00FD6622">
        <w:rPr>
          <w:rFonts w:ascii="Arial" w:hAnsi="Arial" w:cs="Arial"/>
        </w:rPr>
        <w:t xml:space="preserve">Každá z obou smluvních stran má právo od smlouvy odstoupit, porušuje-li druhá smluvní strana hrubým způsobem ujednání </w:t>
      </w:r>
      <w:r w:rsidR="00FB41D0">
        <w:rPr>
          <w:rFonts w:ascii="Arial" w:hAnsi="Arial" w:cs="Arial"/>
        </w:rPr>
        <w:t>S</w:t>
      </w:r>
      <w:r w:rsidRPr="00FD6622">
        <w:rPr>
          <w:rFonts w:ascii="Arial" w:hAnsi="Arial" w:cs="Arial"/>
        </w:rPr>
        <w:t xml:space="preserve">mlouvy nebo jedná-li v rozporu s dobrými mravy a od tohoto jednání neupustí, přestože k tomu byla písemně vyzvána. </w:t>
      </w:r>
    </w:p>
    <w:p w14:paraId="6B03A225" w14:textId="1DCB45F0" w:rsidR="00666369" w:rsidRPr="00FD6622" w:rsidRDefault="00666369" w:rsidP="000F7859">
      <w:pPr>
        <w:numPr>
          <w:ilvl w:val="0"/>
          <w:numId w:val="11"/>
        </w:numPr>
        <w:spacing w:after="120"/>
        <w:jc w:val="both"/>
        <w:rPr>
          <w:rFonts w:ascii="Arial" w:hAnsi="Arial" w:cs="Arial"/>
        </w:rPr>
      </w:pPr>
      <w:r w:rsidRPr="00666369">
        <w:rPr>
          <w:rFonts w:ascii="Arial" w:hAnsi="Arial" w:cs="Arial"/>
        </w:rPr>
        <w:t>Právo na náhradu škody, případně nárok na sml</w:t>
      </w:r>
      <w:r w:rsidR="00FD6622">
        <w:rPr>
          <w:rFonts w:ascii="Arial" w:hAnsi="Arial" w:cs="Arial"/>
        </w:rPr>
        <w:t xml:space="preserve">uvní pokutu či úrok z prodlení </w:t>
      </w:r>
      <w:r w:rsidR="004014A5">
        <w:rPr>
          <w:rFonts w:ascii="Arial" w:hAnsi="Arial" w:cs="Arial"/>
        </w:rPr>
        <w:t>o</w:t>
      </w:r>
      <w:r w:rsidRPr="00666369">
        <w:rPr>
          <w:rFonts w:ascii="Arial" w:hAnsi="Arial" w:cs="Arial"/>
        </w:rPr>
        <w:t>dstupující smluvní strany není dotčeno.</w:t>
      </w:r>
    </w:p>
    <w:p w14:paraId="05705863" w14:textId="51329911" w:rsidR="00666369" w:rsidRPr="00FD6622" w:rsidRDefault="00666369" w:rsidP="000F7859">
      <w:pPr>
        <w:numPr>
          <w:ilvl w:val="0"/>
          <w:numId w:val="11"/>
        </w:numPr>
        <w:spacing w:after="120"/>
        <w:jc w:val="both"/>
        <w:rPr>
          <w:rFonts w:ascii="Arial" w:hAnsi="Arial" w:cs="Arial"/>
        </w:rPr>
      </w:pPr>
      <w:r w:rsidRPr="008054AA">
        <w:rPr>
          <w:rFonts w:ascii="Arial" w:hAnsi="Arial" w:cs="Arial"/>
        </w:rPr>
        <w:t xml:space="preserve">Oznámení o odstoupení od </w:t>
      </w:r>
      <w:r>
        <w:rPr>
          <w:rFonts w:ascii="Arial" w:hAnsi="Arial" w:cs="Arial"/>
        </w:rPr>
        <w:t>Smlouvy</w:t>
      </w:r>
      <w:r w:rsidRPr="008054AA">
        <w:rPr>
          <w:rFonts w:ascii="Arial" w:hAnsi="Arial" w:cs="Arial"/>
        </w:rPr>
        <w:t xml:space="preserve"> musí být učiněno písemně, musí v něm být uveden důvod odstoupení a musí být doručeno druhé smluvní straně. Oznámení o odstoupení od </w:t>
      </w:r>
      <w:r>
        <w:rPr>
          <w:rFonts w:ascii="Arial" w:hAnsi="Arial" w:cs="Arial"/>
        </w:rPr>
        <w:t>Smlouvy</w:t>
      </w:r>
      <w:r w:rsidRPr="008054AA">
        <w:rPr>
          <w:rFonts w:ascii="Arial" w:hAnsi="Arial" w:cs="Arial"/>
        </w:rPr>
        <w:t xml:space="preserve"> </w:t>
      </w:r>
      <w:r w:rsidRPr="002C30C4">
        <w:rPr>
          <w:rFonts w:ascii="Arial" w:hAnsi="Arial" w:cs="Arial"/>
        </w:rPr>
        <w:t xml:space="preserve">musí být odesláno doporučeně. V případě pochybností o dni doručení se za den doručení považuje 3. pracovní den po podání oznámení o odstoupení k odeslání provozovateli poštovních služeb. Účinky odstoupení od </w:t>
      </w:r>
      <w:r>
        <w:rPr>
          <w:rFonts w:ascii="Arial" w:hAnsi="Arial" w:cs="Arial"/>
        </w:rPr>
        <w:t>Smlouvy</w:t>
      </w:r>
      <w:r w:rsidRPr="008054AA">
        <w:rPr>
          <w:rFonts w:ascii="Arial" w:hAnsi="Arial" w:cs="Arial"/>
        </w:rPr>
        <w:t xml:space="preserve"> </w:t>
      </w:r>
      <w:r w:rsidRPr="002C30C4">
        <w:rPr>
          <w:rFonts w:ascii="Arial" w:hAnsi="Arial" w:cs="Arial"/>
        </w:rPr>
        <w:t>nastávají dnem doručení písemného oznámení o odstoupení druhé smluvní straně.</w:t>
      </w:r>
      <w:r w:rsidR="00FD6622" w:rsidRPr="00FD6622">
        <w:rPr>
          <w:rFonts w:ascii="Arial" w:hAnsi="Arial" w:cs="Arial"/>
        </w:rPr>
        <w:t xml:space="preserve"> </w:t>
      </w:r>
      <w:r w:rsidR="00FD6622" w:rsidRPr="003D216E">
        <w:rPr>
          <w:rFonts w:ascii="Arial" w:hAnsi="Arial" w:cs="Arial"/>
        </w:rPr>
        <w:t>V případě odstoupení jsou si Smluvní strany povinny vrátit vše, co v souvislosti s plněním Smlouvy obdržely</w:t>
      </w:r>
      <w:r w:rsidR="009B0336">
        <w:rPr>
          <w:rFonts w:ascii="Arial" w:hAnsi="Arial" w:cs="Arial"/>
        </w:rPr>
        <w:t>.</w:t>
      </w:r>
    </w:p>
    <w:p w14:paraId="6690B584" w14:textId="77777777" w:rsidR="00666369" w:rsidRPr="003D216E" w:rsidRDefault="00666369" w:rsidP="000F7859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</w:p>
    <w:p w14:paraId="58907FB7" w14:textId="7B22B293" w:rsidR="003D216E" w:rsidRPr="00666369" w:rsidRDefault="00C22462" w:rsidP="000F7859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>
        <w:rPr>
          <w:rFonts w:ascii="Arial" w:hAnsi="Arial"/>
          <w:b/>
          <w:caps/>
          <w:u w:val="single"/>
        </w:rPr>
        <w:t>X</w:t>
      </w:r>
      <w:r w:rsidR="007C4E12">
        <w:rPr>
          <w:rFonts w:ascii="Arial" w:hAnsi="Arial"/>
          <w:b/>
          <w:caps/>
          <w:u w:val="single"/>
        </w:rPr>
        <w:t>V</w:t>
      </w:r>
      <w:r w:rsidR="00666369">
        <w:rPr>
          <w:rFonts w:ascii="Arial" w:hAnsi="Arial"/>
          <w:b/>
          <w:caps/>
          <w:u w:val="single"/>
        </w:rPr>
        <w:t xml:space="preserve">. </w:t>
      </w:r>
      <w:r w:rsidR="00C629F6" w:rsidRPr="00305072">
        <w:rPr>
          <w:rFonts w:ascii="Arial" w:hAnsi="Arial"/>
          <w:b/>
          <w:caps/>
          <w:u w:val="single"/>
        </w:rPr>
        <w:t xml:space="preserve">společná a </w:t>
      </w:r>
      <w:r w:rsidR="003D216E" w:rsidRPr="00666369">
        <w:rPr>
          <w:rFonts w:ascii="Arial" w:hAnsi="Arial"/>
          <w:b/>
          <w:caps/>
          <w:u w:val="single"/>
        </w:rPr>
        <w:t>ZÁVĚREČNÁ USTANOVENÍ</w:t>
      </w:r>
    </w:p>
    <w:p w14:paraId="3A806580" w14:textId="7611AAE4" w:rsidR="001E56BD" w:rsidRPr="00FD6622" w:rsidRDefault="001E56BD" w:rsidP="000F7859">
      <w:pPr>
        <w:numPr>
          <w:ilvl w:val="0"/>
          <w:numId w:val="1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FD6622">
        <w:rPr>
          <w:rFonts w:ascii="Arial" w:hAnsi="Arial" w:cs="Arial"/>
        </w:rPr>
        <w:t xml:space="preserve">Smluvní strany se dohodly, že jakékoliv změny a doplňky Smlouvy jsou možné pouze písemnými dodatky takto označovanými, číslovanými vzestupnou řadou a </w:t>
      </w:r>
      <w:r w:rsidR="006B6790" w:rsidRPr="00FD6622">
        <w:rPr>
          <w:rFonts w:ascii="Arial" w:hAnsi="Arial" w:cs="Arial"/>
        </w:rPr>
        <w:t>po dohodě obou smluvních stran, to neplatí v případě změny zmocněnců</w:t>
      </w:r>
      <w:r w:rsidR="00AD2B26" w:rsidRPr="00FD6622">
        <w:rPr>
          <w:rFonts w:ascii="Arial" w:hAnsi="Arial" w:cs="Arial"/>
        </w:rPr>
        <w:t xml:space="preserve"> pro jednání smluvní a ekonomická, či zmocněnců pro jednání věcná a technická</w:t>
      </w:r>
      <w:r w:rsidR="006B6790" w:rsidRPr="00FD6622">
        <w:rPr>
          <w:rFonts w:ascii="Arial" w:hAnsi="Arial" w:cs="Arial"/>
        </w:rPr>
        <w:t xml:space="preserve">, uvedených v záhlaví Smlouvy, </w:t>
      </w:r>
      <w:r w:rsidR="004014A5">
        <w:rPr>
          <w:rFonts w:ascii="Arial" w:hAnsi="Arial" w:cs="Arial"/>
        </w:rPr>
        <w:t xml:space="preserve">pro </w:t>
      </w:r>
      <w:r w:rsidR="006B6790" w:rsidRPr="00FD6622">
        <w:rPr>
          <w:rFonts w:ascii="Arial" w:hAnsi="Arial" w:cs="Arial"/>
        </w:rPr>
        <w:t>jejichž změnu se smluvní strany shodly, že postačí jednostranně písemně oznámit druhé smluvní straně.</w:t>
      </w:r>
    </w:p>
    <w:p w14:paraId="6AC2A70E" w14:textId="28E015C6" w:rsidR="001E56BD" w:rsidRDefault="001E56BD" w:rsidP="00733911">
      <w:pPr>
        <w:numPr>
          <w:ilvl w:val="0"/>
          <w:numId w:val="1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FD6622">
        <w:rPr>
          <w:rFonts w:ascii="Arial" w:hAnsi="Arial" w:cs="Arial"/>
        </w:rPr>
        <w:t>Smluvní strany výslovně prohlašují, že si nepřejí, aby nad rámec výslovných ustanovení Smlouvy byly jakákoliv práva a povinnosti dovozovány z budoucí praxe zavedené mezi smluvními stranami</w:t>
      </w:r>
      <w:r w:rsidRPr="000E3EB4">
        <w:rPr>
          <w:rFonts w:ascii="Arial" w:hAnsi="Arial" w:cs="Arial"/>
        </w:rPr>
        <w:t xml:space="preserve"> či zvyklostí zachovávaných obecně či v odvětví týkajícím se předmětu plnění </w:t>
      </w:r>
      <w:r w:rsidRPr="003D216E">
        <w:rPr>
          <w:rFonts w:ascii="Arial" w:hAnsi="Arial" w:cs="Arial"/>
        </w:rPr>
        <w:t>Smlouvy</w:t>
      </w:r>
      <w:r w:rsidRPr="000E3EB4">
        <w:rPr>
          <w:rFonts w:ascii="Arial" w:hAnsi="Arial" w:cs="Arial"/>
        </w:rPr>
        <w:t xml:space="preserve">, ledaže je v </w:t>
      </w:r>
      <w:r>
        <w:rPr>
          <w:rFonts w:ascii="Arial" w:hAnsi="Arial" w:cs="Arial"/>
        </w:rPr>
        <w:t>Smlouvě</w:t>
      </w:r>
      <w:r w:rsidRPr="003D216E">
        <w:rPr>
          <w:rFonts w:ascii="Arial" w:hAnsi="Arial" w:cs="Arial"/>
        </w:rPr>
        <w:t xml:space="preserve"> </w:t>
      </w:r>
      <w:r w:rsidRPr="000E3EB4">
        <w:rPr>
          <w:rFonts w:ascii="Arial" w:hAnsi="Arial" w:cs="Arial"/>
        </w:rPr>
        <w:t>výslovně stanoveno jinak. Zároveň smluvní strany prohlašují, že si nejsou vědomy žádných dosud mezi nimi zavedených obchodních zvyklostí či praxe</w:t>
      </w:r>
      <w:r>
        <w:rPr>
          <w:rFonts w:ascii="Arial" w:hAnsi="Arial" w:cs="Arial"/>
        </w:rPr>
        <w:t>.</w:t>
      </w:r>
    </w:p>
    <w:p w14:paraId="488FAFD5" w14:textId="77777777" w:rsidR="001E56BD" w:rsidRDefault="001E56BD" w:rsidP="00733911">
      <w:pPr>
        <w:numPr>
          <w:ilvl w:val="0"/>
          <w:numId w:val="1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zaručuje, že předmět plnění není zatížen právy třetích osob.</w:t>
      </w:r>
    </w:p>
    <w:p w14:paraId="4B595FDC" w14:textId="713B4B3F" w:rsidR="001E56BD" w:rsidRDefault="001E56BD" w:rsidP="00733911">
      <w:pPr>
        <w:numPr>
          <w:ilvl w:val="0"/>
          <w:numId w:val="1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Práva a povinnosti vyplývající z</w:t>
      </w:r>
      <w:r w:rsidR="001E474F">
        <w:rPr>
          <w:rFonts w:ascii="Arial" w:hAnsi="Arial" w:cs="Arial"/>
        </w:rPr>
        <w:t>e</w:t>
      </w:r>
      <w:r w:rsidR="00FB41D0" w:rsidDel="00FB41D0">
        <w:rPr>
          <w:rFonts w:ascii="Arial" w:hAnsi="Arial" w:cs="Arial"/>
        </w:rPr>
        <w:t xml:space="preserve"> </w:t>
      </w:r>
      <w:r w:rsidRPr="003D216E">
        <w:rPr>
          <w:rFonts w:ascii="Arial" w:hAnsi="Arial" w:cs="Arial"/>
        </w:rPr>
        <w:t xml:space="preserve">Smlouvy </w:t>
      </w:r>
      <w:r>
        <w:rPr>
          <w:rFonts w:ascii="Arial" w:hAnsi="Arial" w:cs="Arial"/>
        </w:rPr>
        <w:t>nelze bez předchozího písemného souhlasu druhé smluvní strany převést na třetí stranu.</w:t>
      </w:r>
    </w:p>
    <w:p w14:paraId="3EBF60D3" w14:textId="77777777" w:rsidR="001E56BD" w:rsidRPr="00F53539" w:rsidRDefault="001E56BD" w:rsidP="00733911">
      <w:pPr>
        <w:numPr>
          <w:ilvl w:val="0"/>
          <w:numId w:val="1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F53539">
        <w:rPr>
          <w:rFonts w:ascii="Arial" w:hAnsi="Arial" w:cs="Arial"/>
        </w:rPr>
        <w:t xml:space="preserve">Tato </w:t>
      </w:r>
      <w:r>
        <w:rPr>
          <w:rFonts w:ascii="Arial" w:hAnsi="Arial" w:cs="Arial"/>
        </w:rPr>
        <w:t>Smlouva</w:t>
      </w:r>
      <w:r w:rsidRPr="003D216E">
        <w:rPr>
          <w:rFonts w:ascii="Arial" w:hAnsi="Arial" w:cs="Arial"/>
        </w:rPr>
        <w:t xml:space="preserve"> </w:t>
      </w:r>
      <w:r w:rsidRPr="00F53539">
        <w:rPr>
          <w:rFonts w:ascii="Arial" w:hAnsi="Arial" w:cs="Arial"/>
        </w:rPr>
        <w:t>je za podmínek uvedených závazná i pro případné právní nástupce smluvních stran.</w:t>
      </w:r>
    </w:p>
    <w:p w14:paraId="4EF259B1" w14:textId="60924AB0" w:rsidR="001E56BD" w:rsidRPr="000E3EB4" w:rsidRDefault="001E56BD" w:rsidP="00733911">
      <w:pPr>
        <w:numPr>
          <w:ilvl w:val="0"/>
          <w:numId w:val="1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  <w:b/>
        </w:rPr>
      </w:pPr>
      <w:r w:rsidRPr="000E3EB4">
        <w:rPr>
          <w:rFonts w:ascii="Arial" w:hAnsi="Arial" w:cs="Arial"/>
        </w:rPr>
        <w:t xml:space="preserve">Je-li nebo stane-li se některé ustanovení </w:t>
      </w:r>
      <w:r w:rsidRPr="003D216E">
        <w:rPr>
          <w:rFonts w:ascii="Arial" w:hAnsi="Arial" w:cs="Arial"/>
        </w:rPr>
        <w:t xml:space="preserve">Smlouvy </w:t>
      </w:r>
      <w:r w:rsidRPr="000E3EB4">
        <w:rPr>
          <w:rFonts w:ascii="Arial" w:hAnsi="Arial" w:cs="Arial"/>
        </w:rPr>
        <w:t xml:space="preserve">neplatné či neúčinné, nedotýká se to ostatních ustanovení </w:t>
      </w:r>
      <w:r w:rsidRPr="003D216E">
        <w:rPr>
          <w:rFonts w:ascii="Arial" w:hAnsi="Arial" w:cs="Arial"/>
        </w:rPr>
        <w:t>Smlouvy</w:t>
      </w:r>
      <w:r w:rsidRPr="000E3EB4">
        <w:rPr>
          <w:rFonts w:ascii="Arial" w:hAnsi="Arial" w:cs="Arial"/>
        </w:rPr>
        <w:t xml:space="preserve">, která zůstávají platná a účinná. Smluvní strany se v tomto případě zavazují nahradit neplatné/neúčinné ustanovení ustanovením platným/účinným, </w:t>
      </w:r>
      <w:r w:rsidRPr="000E3EB4">
        <w:rPr>
          <w:rFonts w:ascii="Arial" w:hAnsi="Arial" w:cs="Arial"/>
        </w:rPr>
        <w:lastRenderedPageBreak/>
        <w:t xml:space="preserve">které nejlépe odpovídá původně zamýšlenému účelu ustanovení neplatného/neúčinného. Ukáže-li se některé ustanovení </w:t>
      </w:r>
      <w:r w:rsidRPr="003D216E">
        <w:rPr>
          <w:rFonts w:ascii="Arial" w:hAnsi="Arial" w:cs="Arial"/>
        </w:rPr>
        <w:t xml:space="preserve">Smlouvy </w:t>
      </w:r>
      <w:r w:rsidRPr="000E3EB4">
        <w:rPr>
          <w:rFonts w:ascii="Arial" w:hAnsi="Arial" w:cs="Arial"/>
        </w:rPr>
        <w:t>zdánlivým (nicotným), posoudí se vliv této vady na ostatní ustanov</w:t>
      </w:r>
      <w:r>
        <w:rPr>
          <w:rFonts w:ascii="Arial" w:hAnsi="Arial" w:cs="Arial"/>
        </w:rPr>
        <w:t xml:space="preserve">ení </w:t>
      </w:r>
      <w:r w:rsidRPr="003D216E">
        <w:rPr>
          <w:rFonts w:ascii="Arial" w:hAnsi="Arial" w:cs="Arial"/>
        </w:rPr>
        <w:t xml:space="preserve">Smlouvy </w:t>
      </w:r>
      <w:r>
        <w:rPr>
          <w:rFonts w:ascii="Arial" w:hAnsi="Arial" w:cs="Arial"/>
        </w:rPr>
        <w:t>obdobně podle § 576 </w:t>
      </w:r>
      <w:r w:rsidRPr="000E3EB4">
        <w:rPr>
          <w:rFonts w:ascii="Arial" w:hAnsi="Arial" w:cs="Arial"/>
        </w:rPr>
        <w:t>OZ</w:t>
      </w:r>
      <w:r>
        <w:rPr>
          <w:rFonts w:ascii="Arial" w:hAnsi="Arial" w:cs="Arial"/>
        </w:rPr>
        <w:t>.</w:t>
      </w:r>
    </w:p>
    <w:p w14:paraId="4267A960" w14:textId="6D65B231" w:rsidR="001E56BD" w:rsidRDefault="001E56BD" w:rsidP="00733911">
      <w:pPr>
        <w:numPr>
          <w:ilvl w:val="0"/>
          <w:numId w:val="1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Smlouva</w:t>
      </w:r>
      <w:r w:rsidRPr="003D216E">
        <w:rPr>
          <w:rFonts w:ascii="Arial" w:hAnsi="Arial" w:cs="Arial"/>
        </w:rPr>
        <w:t xml:space="preserve"> </w:t>
      </w:r>
      <w:r w:rsidRPr="00BF4270">
        <w:rPr>
          <w:rFonts w:ascii="Arial" w:hAnsi="Arial" w:cs="Arial"/>
        </w:rPr>
        <w:t>je sepsána v</w:t>
      </w:r>
      <w:r>
        <w:rPr>
          <w:rFonts w:ascii="Arial" w:hAnsi="Arial" w:cs="Arial"/>
        </w:rPr>
        <w:t> českém jazyce ve</w:t>
      </w:r>
      <w:r w:rsidRPr="00BF4270">
        <w:rPr>
          <w:rFonts w:ascii="Arial" w:hAnsi="Arial" w:cs="Arial"/>
        </w:rPr>
        <w:t xml:space="preserve"> 2 (slovy: dvou) výtiscích s platností originálu, z nichž každá smluvní stra</w:t>
      </w:r>
      <w:r>
        <w:rPr>
          <w:rFonts w:ascii="Arial" w:hAnsi="Arial" w:cs="Arial"/>
        </w:rPr>
        <w:t>na obdrží po 1 (jednom) výtisku.</w:t>
      </w:r>
    </w:p>
    <w:p w14:paraId="1DD9AC0E" w14:textId="56AF1C8E" w:rsidR="001E56BD" w:rsidRPr="00316A29" w:rsidRDefault="001E56BD" w:rsidP="00733911">
      <w:pPr>
        <w:numPr>
          <w:ilvl w:val="0"/>
          <w:numId w:val="1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316A29">
        <w:rPr>
          <w:rFonts w:ascii="Arial" w:hAnsi="Arial" w:cs="Arial"/>
        </w:rPr>
        <w:t xml:space="preserve">Smluvní strany berou na vědomí, že </w:t>
      </w:r>
      <w:r w:rsidR="00C22462">
        <w:rPr>
          <w:rFonts w:ascii="Arial" w:hAnsi="Arial" w:cs="Arial"/>
        </w:rPr>
        <w:t>Smlouva</w:t>
      </w:r>
      <w:r w:rsidR="00C22462" w:rsidRPr="00316A29">
        <w:rPr>
          <w:rFonts w:ascii="Arial" w:hAnsi="Arial" w:cs="Arial"/>
        </w:rPr>
        <w:t xml:space="preserve"> </w:t>
      </w:r>
      <w:r w:rsidRPr="00316A29">
        <w:rPr>
          <w:rFonts w:ascii="Arial" w:hAnsi="Arial" w:cs="Arial"/>
        </w:rPr>
        <w:t xml:space="preserve">bude v souladu § 219 odst. 1 písm. d) ZZVZ uveřejněna v registru smluv dle zákona č. 340/2015 Sb., o zvláštních podmínkách účinnosti některých smluv, uveřejňování těchto smluv a o registru smluv (zákon o registru smluv). Uveřejnění zajistí </w:t>
      </w:r>
      <w:r>
        <w:rPr>
          <w:rFonts w:ascii="Arial" w:hAnsi="Arial" w:cs="Arial"/>
        </w:rPr>
        <w:t>Kupující</w:t>
      </w:r>
      <w:r w:rsidRPr="00316A29">
        <w:rPr>
          <w:rFonts w:ascii="Arial" w:hAnsi="Arial" w:cs="Arial"/>
        </w:rPr>
        <w:t>.</w:t>
      </w:r>
    </w:p>
    <w:p w14:paraId="42AA694E" w14:textId="7171E980" w:rsidR="001E56BD" w:rsidRPr="00BF4270" w:rsidRDefault="001E56BD" w:rsidP="00733911">
      <w:pPr>
        <w:numPr>
          <w:ilvl w:val="0"/>
          <w:numId w:val="1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/>
          <w:color w:val="000000"/>
        </w:rPr>
      </w:pPr>
      <w:r w:rsidRPr="00D934E6">
        <w:rPr>
          <w:rFonts w:ascii="Arial" w:hAnsi="Arial" w:cs="Arial"/>
        </w:rPr>
        <w:t>Smluvní</w:t>
      </w:r>
      <w:r w:rsidRPr="00BF4270">
        <w:rPr>
          <w:rFonts w:ascii="Arial" w:eastAsia="Calibri" w:hAnsi="Arial" w:cs="Arial"/>
        </w:rPr>
        <w:t xml:space="preserve"> strany prohlašují, že si </w:t>
      </w:r>
      <w:r>
        <w:rPr>
          <w:rFonts w:ascii="Arial" w:hAnsi="Arial" w:cs="Arial"/>
        </w:rPr>
        <w:t>Smlouvu</w:t>
      </w:r>
      <w:r w:rsidRPr="003D216E">
        <w:rPr>
          <w:rFonts w:ascii="Arial" w:hAnsi="Arial" w:cs="Arial"/>
        </w:rPr>
        <w:t xml:space="preserve"> </w:t>
      </w:r>
      <w:r w:rsidRPr="00BF4270">
        <w:rPr>
          <w:rFonts w:ascii="Arial" w:eastAsia="Calibri" w:hAnsi="Arial" w:cs="Arial"/>
        </w:rPr>
        <w:t xml:space="preserve">přečetly, souhlasí s jejím obsahem, že tato </w:t>
      </w:r>
      <w:r>
        <w:rPr>
          <w:rFonts w:ascii="Arial" w:hAnsi="Arial" w:cs="Arial"/>
        </w:rPr>
        <w:t>Smlouva</w:t>
      </w:r>
      <w:r w:rsidRPr="003D216E">
        <w:rPr>
          <w:rFonts w:ascii="Arial" w:hAnsi="Arial" w:cs="Arial"/>
        </w:rPr>
        <w:t xml:space="preserve"> </w:t>
      </w:r>
      <w:r w:rsidRPr="00BF4270">
        <w:rPr>
          <w:rFonts w:ascii="Arial" w:eastAsia="Calibri" w:hAnsi="Arial" w:cs="Arial"/>
        </w:rPr>
        <w:t>byla sepsána určitě, srozumitelně, na základě jejich pravé, svobodné a vážné vůle, bez nátlaku na některou ze stran. Na důkaz toho připojují své podpisy.</w:t>
      </w:r>
    </w:p>
    <w:p w14:paraId="1E96B579" w14:textId="3A17BC53" w:rsidR="001E56BD" w:rsidRPr="00FC2AD8" w:rsidRDefault="001E56BD" w:rsidP="00733911">
      <w:pPr>
        <w:numPr>
          <w:ilvl w:val="0"/>
          <w:numId w:val="1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305072">
        <w:rPr>
          <w:rFonts w:ascii="Arial" w:hAnsi="Arial"/>
        </w:rPr>
        <w:t>Nedílnou</w:t>
      </w:r>
      <w:r w:rsidRPr="00DE485C">
        <w:rPr>
          <w:rFonts w:ascii="Arial" w:hAnsi="Arial" w:cs="Arial"/>
          <w:color w:val="000000"/>
        </w:rPr>
        <w:t xml:space="preserve"> součástí </w:t>
      </w:r>
      <w:r>
        <w:rPr>
          <w:rFonts w:ascii="Arial" w:hAnsi="Arial" w:cs="Arial"/>
        </w:rPr>
        <w:t>Smlouvy</w:t>
      </w:r>
      <w:r w:rsidRPr="00DE485C">
        <w:rPr>
          <w:rFonts w:ascii="Arial" w:hAnsi="Arial" w:cs="Arial"/>
          <w:color w:val="000000"/>
        </w:rPr>
        <w:t xml:space="preserve"> j</w:t>
      </w:r>
      <w:r>
        <w:rPr>
          <w:rFonts w:ascii="Arial" w:hAnsi="Arial" w:cs="Arial"/>
          <w:color w:val="000000"/>
        </w:rPr>
        <w:t>sou:</w:t>
      </w:r>
    </w:p>
    <w:p w14:paraId="16BC9829" w14:textId="77777777" w:rsidR="001E56BD" w:rsidRDefault="001E56BD" w:rsidP="001E56BD">
      <w:pPr>
        <w:spacing w:after="120"/>
        <w:ind w:left="360"/>
        <w:jc w:val="both"/>
        <w:rPr>
          <w:rFonts w:ascii="Arial" w:hAnsi="Arial" w:cs="Arial"/>
        </w:rPr>
      </w:pPr>
      <w:r w:rsidRPr="00864B54">
        <w:rPr>
          <w:rFonts w:ascii="Arial" w:hAnsi="Arial" w:cs="Arial"/>
        </w:rPr>
        <w:t xml:space="preserve">Příloha č. 1 – </w:t>
      </w:r>
      <w:r>
        <w:rPr>
          <w:rFonts w:ascii="Arial" w:hAnsi="Arial" w:cs="Arial"/>
        </w:rPr>
        <w:t xml:space="preserve"> Technická specifikace</w:t>
      </w:r>
      <w:r w:rsidR="007E5D7C">
        <w:rPr>
          <w:rFonts w:ascii="Arial" w:hAnsi="Arial" w:cs="Arial"/>
        </w:rPr>
        <w:t xml:space="preserve"> </w:t>
      </w:r>
      <w:r w:rsidR="007E5D7C" w:rsidRPr="007E5D7C">
        <w:rPr>
          <w:rFonts w:ascii="Arial" w:hAnsi="Arial" w:cs="Arial"/>
          <w:i/>
          <w:highlight w:val="yellow"/>
        </w:rPr>
        <w:t>[účastník má povinnost doplnit údaje v příloze]</w:t>
      </w:r>
    </w:p>
    <w:p w14:paraId="5C260F05" w14:textId="77777777" w:rsidR="001E56BD" w:rsidRDefault="001E56BD" w:rsidP="001E56BD">
      <w:pPr>
        <w:spacing w:after="120"/>
        <w:ind w:left="36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Příloha č. 2 </w:t>
      </w:r>
      <w:r w:rsidRPr="00864B54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 </w:t>
      </w:r>
      <w:r w:rsidR="007E5D7C">
        <w:rPr>
          <w:rFonts w:ascii="Arial" w:hAnsi="Arial" w:cs="Arial"/>
        </w:rPr>
        <w:t xml:space="preserve">Rozpad ceny </w:t>
      </w:r>
      <w:r w:rsidR="007E5D7C" w:rsidRPr="007E5D7C">
        <w:rPr>
          <w:rFonts w:ascii="Arial" w:hAnsi="Arial" w:cs="Arial"/>
          <w:i/>
          <w:highlight w:val="yellow"/>
        </w:rPr>
        <w:t>[účastník má povinnost doplnit údaje v příloze]</w:t>
      </w:r>
    </w:p>
    <w:p w14:paraId="0E9348EA" w14:textId="675325EB" w:rsidR="00AB0645" w:rsidRDefault="00AB0645" w:rsidP="001E56BD">
      <w:pPr>
        <w:spacing w:after="120"/>
        <w:ind w:left="360"/>
        <w:jc w:val="both"/>
        <w:rPr>
          <w:rFonts w:ascii="Arial" w:hAnsi="Arial" w:cs="Arial"/>
          <w:i/>
        </w:rPr>
      </w:pPr>
      <w:r w:rsidRPr="00AB0645">
        <w:rPr>
          <w:rFonts w:ascii="Arial" w:hAnsi="Arial" w:cs="Arial"/>
        </w:rPr>
        <w:t>Příloha č. 3 – Předávací protokol (vzor</w:t>
      </w:r>
      <w:r>
        <w:rPr>
          <w:rFonts w:ascii="Arial" w:hAnsi="Arial" w:cs="Arial"/>
        </w:rPr>
        <w:t>)</w:t>
      </w:r>
      <w:r w:rsidR="00895B7B">
        <w:rPr>
          <w:rFonts w:ascii="Arial" w:hAnsi="Arial" w:cs="Arial"/>
        </w:rPr>
        <w:t xml:space="preserve"> </w:t>
      </w:r>
      <w:r w:rsidR="00895B7B" w:rsidRPr="007E5D7C">
        <w:rPr>
          <w:rFonts w:ascii="Arial" w:hAnsi="Arial" w:cs="Arial"/>
          <w:i/>
          <w:highlight w:val="yellow"/>
        </w:rPr>
        <w:t>[účastník má povinnost doplnit údaje v příloze]</w:t>
      </w:r>
    </w:p>
    <w:p w14:paraId="7B4001DF" w14:textId="1885F1F4" w:rsidR="003661B8" w:rsidRPr="00AB0645" w:rsidRDefault="003661B8" w:rsidP="001E56BD">
      <w:pPr>
        <w:spacing w:after="120"/>
        <w:ind w:left="360"/>
        <w:jc w:val="both"/>
        <w:rPr>
          <w:rFonts w:ascii="Arial" w:hAnsi="Arial" w:cs="Arial"/>
        </w:rPr>
      </w:pPr>
      <w:r w:rsidRPr="00AB0645">
        <w:rPr>
          <w:rFonts w:ascii="Arial" w:hAnsi="Arial" w:cs="Arial"/>
        </w:rPr>
        <w:t xml:space="preserve">Příloha č. </w:t>
      </w:r>
      <w:r>
        <w:rPr>
          <w:rFonts w:ascii="Arial" w:hAnsi="Arial" w:cs="Arial"/>
        </w:rPr>
        <w:t>4</w:t>
      </w:r>
      <w:r w:rsidRPr="00AB0645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Akceptační</w:t>
      </w:r>
      <w:r w:rsidRPr="00AB0645">
        <w:rPr>
          <w:rFonts w:ascii="Arial" w:hAnsi="Arial" w:cs="Arial"/>
        </w:rPr>
        <w:t xml:space="preserve"> protokol </w:t>
      </w:r>
      <w:r>
        <w:rPr>
          <w:rFonts w:ascii="Arial" w:hAnsi="Arial" w:cs="Arial"/>
        </w:rPr>
        <w:t xml:space="preserve">funkčnosti </w:t>
      </w:r>
      <w:r w:rsidRPr="00AB0645">
        <w:rPr>
          <w:rFonts w:ascii="Arial" w:hAnsi="Arial" w:cs="Arial"/>
        </w:rPr>
        <w:t>(vzor</w:t>
      </w:r>
      <w:r>
        <w:rPr>
          <w:rFonts w:ascii="Arial" w:hAnsi="Arial" w:cs="Arial"/>
        </w:rPr>
        <w:t xml:space="preserve">) </w:t>
      </w:r>
      <w:r w:rsidRPr="007E5D7C">
        <w:rPr>
          <w:rFonts w:ascii="Arial" w:hAnsi="Arial" w:cs="Arial"/>
          <w:i/>
          <w:highlight w:val="yellow"/>
        </w:rPr>
        <w:t>[účastník má povinnost doplnit údaje v příloze]</w:t>
      </w:r>
    </w:p>
    <w:p w14:paraId="1ABB186F" w14:textId="77777777" w:rsidR="007E5D7C" w:rsidRDefault="007E5D7C" w:rsidP="001E56BD">
      <w:pPr>
        <w:spacing w:after="120"/>
        <w:ind w:left="360"/>
        <w:jc w:val="both"/>
        <w:rPr>
          <w:rFonts w:ascii="Arial" w:hAnsi="Arial" w:cs="Arial"/>
        </w:rPr>
      </w:pPr>
    </w:p>
    <w:p w14:paraId="16A521CF" w14:textId="77777777" w:rsidR="001E56BD" w:rsidRDefault="001E56BD" w:rsidP="001E56BD">
      <w:pPr>
        <w:spacing w:after="120"/>
        <w:jc w:val="both"/>
        <w:rPr>
          <w:rFonts w:ascii="Arial" w:hAnsi="Arial" w:cs="Arial"/>
        </w:rPr>
      </w:pPr>
    </w:p>
    <w:p w14:paraId="580EC09D" w14:textId="77777777" w:rsidR="001E56BD" w:rsidRPr="00305072" w:rsidRDefault="001E56BD" w:rsidP="001E56BD">
      <w:pPr>
        <w:pStyle w:val="Odstavecseseznamem"/>
        <w:tabs>
          <w:tab w:val="right" w:pos="4820"/>
        </w:tabs>
        <w:spacing w:after="120"/>
        <w:ind w:left="426" w:hanging="426"/>
        <w:rPr>
          <w:rFonts w:ascii="Arial" w:hAnsi="Arial"/>
        </w:rPr>
      </w:pPr>
      <w:r w:rsidRPr="00316A29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>Kupujícího</w:t>
      </w:r>
      <w:r w:rsidRPr="00316A29">
        <w:rPr>
          <w:rFonts w:ascii="Arial" w:hAnsi="Arial" w:cs="Arial"/>
        </w:rPr>
        <w:t>:</w:t>
      </w:r>
      <w:r w:rsidRPr="00316A29">
        <w:rPr>
          <w:rFonts w:ascii="Arial" w:hAnsi="Arial" w:cs="Arial"/>
        </w:rPr>
        <w:tab/>
      </w:r>
      <w:r w:rsidRPr="00316A29">
        <w:rPr>
          <w:rFonts w:ascii="Arial" w:hAnsi="Arial" w:cs="Arial"/>
        </w:rPr>
        <w:tab/>
        <w:t xml:space="preserve">Za </w:t>
      </w:r>
      <w:r>
        <w:rPr>
          <w:rFonts w:ascii="Arial" w:hAnsi="Arial" w:cs="Arial"/>
        </w:rPr>
        <w:t>Prodávajícího</w:t>
      </w:r>
      <w:r w:rsidRPr="00316A29">
        <w:rPr>
          <w:rFonts w:ascii="Arial" w:hAnsi="Arial" w:cs="Arial"/>
        </w:rPr>
        <w:t>:</w:t>
      </w:r>
    </w:p>
    <w:p w14:paraId="49002CA3" w14:textId="77777777" w:rsidR="001E56BD" w:rsidRPr="00316A29" w:rsidRDefault="001E56BD" w:rsidP="001E56BD">
      <w:pPr>
        <w:pStyle w:val="Odstavecseseznamem"/>
        <w:tabs>
          <w:tab w:val="right" w:pos="4820"/>
        </w:tabs>
        <w:spacing w:after="120"/>
        <w:ind w:left="426" w:hanging="426"/>
        <w:rPr>
          <w:rFonts w:ascii="Arial" w:hAnsi="Arial" w:cs="Arial"/>
        </w:rPr>
      </w:pPr>
    </w:p>
    <w:p w14:paraId="26BD4EBF" w14:textId="77777777" w:rsidR="001E56BD" w:rsidRPr="00316A29" w:rsidRDefault="001E56BD" w:rsidP="001E56BD">
      <w:pPr>
        <w:tabs>
          <w:tab w:val="right" w:pos="4820"/>
        </w:tabs>
        <w:spacing w:after="120"/>
        <w:rPr>
          <w:rFonts w:ascii="Arial" w:hAnsi="Arial" w:cs="Arial"/>
        </w:rPr>
      </w:pPr>
      <w:r w:rsidRPr="00316A29">
        <w:rPr>
          <w:rFonts w:ascii="Arial" w:hAnsi="Arial" w:cs="Arial"/>
        </w:rPr>
        <w:t>V Praze dne ………..</w:t>
      </w:r>
      <w:r w:rsidRPr="00316A29">
        <w:rPr>
          <w:rFonts w:ascii="Arial" w:hAnsi="Arial" w:cs="Arial"/>
        </w:rPr>
        <w:tab/>
      </w:r>
      <w:r w:rsidRPr="00316A29">
        <w:rPr>
          <w:rFonts w:ascii="Arial" w:hAnsi="Arial" w:cs="Arial"/>
        </w:rPr>
        <w:tab/>
        <w:t>V </w:t>
      </w:r>
      <w:r w:rsidRPr="00316A29">
        <w:rPr>
          <w:rFonts w:ascii="Arial" w:hAnsi="Arial" w:cs="Arial"/>
          <w:b/>
          <w:highlight w:val="yellow"/>
        </w:rPr>
        <w:t>[•]</w:t>
      </w:r>
      <w:r w:rsidR="007E5D7C">
        <w:rPr>
          <w:rFonts w:ascii="Arial" w:hAnsi="Arial" w:cs="Arial"/>
          <w:b/>
        </w:rPr>
        <w:t xml:space="preserve"> </w:t>
      </w:r>
      <w:r w:rsidRPr="00316A29">
        <w:rPr>
          <w:rFonts w:ascii="Arial" w:hAnsi="Arial" w:cs="Arial"/>
        </w:rPr>
        <w:t xml:space="preserve">dne </w:t>
      </w:r>
      <w:r w:rsidRPr="00316A29">
        <w:rPr>
          <w:rFonts w:ascii="Arial" w:hAnsi="Arial" w:cs="Arial"/>
          <w:b/>
          <w:highlight w:val="yellow"/>
        </w:rPr>
        <w:t>[•]</w:t>
      </w:r>
    </w:p>
    <w:p w14:paraId="4782AD95" w14:textId="77777777" w:rsidR="001E56BD" w:rsidRPr="00316A29" w:rsidRDefault="001E56BD" w:rsidP="001E56BD">
      <w:pPr>
        <w:tabs>
          <w:tab w:val="right" w:pos="4820"/>
        </w:tabs>
        <w:spacing w:after="120"/>
        <w:rPr>
          <w:rFonts w:ascii="Arial" w:hAnsi="Arial" w:cs="Arial"/>
        </w:rPr>
      </w:pPr>
    </w:p>
    <w:p w14:paraId="7B4A0FCE" w14:textId="77777777" w:rsidR="001E56BD" w:rsidRPr="00316A29" w:rsidRDefault="001E56BD" w:rsidP="001E56BD">
      <w:pPr>
        <w:tabs>
          <w:tab w:val="right" w:pos="4820"/>
        </w:tabs>
        <w:spacing w:after="120"/>
        <w:rPr>
          <w:rFonts w:ascii="Arial" w:hAnsi="Arial" w:cs="Arial"/>
        </w:rPr>
      </w:pPr>
    </w:p>
    <w:p w14:paraId="634D5A81" w14:textId="77777777" w:rsidR="001E56BD" w:rsidRPr="00316A29" w:rsidRDefault="001E56BD" w:rsidP="001E56BD">
      <w:pPr>
        <w:tabs>
          <w:tab w:val="right" w:pos="4820"/>
        </w:tabs>
        <w:spacing w:after="120"/>
        <w:rPr>
          <w:rFonts w:ascii="Arial" w:hAnsi="Arial" w:cs="Arial"/>
        </w:rPr>
      </w:pPr>
      <w:r w:rsidRPr="00316A29">
        <w:rPr>
          <w:rFonts w:ascii="Arial" w:hAnsi="Arial" w:cs="Arial"/>
        </w:rPr>
        <w:t xml:space="preserve">___________________________ </w:t>
      </w:r>
      <w:r w:rsidRPr="00316A29">
        <w:rPr>
          <w:rFonts w:ascii="Arial" w:hAnsi="Arial" w:cs="Arial"/>
        </w:rPr>
        <w:tab/>
      </w:r>
      <w:r w:rsidRPr="00316A29">
        <w:rPr>
          <w:rFonts w:ascii="Arial" w:hAnsi="Arial" w:cs="Arial"/>
        </w:rPr>
        <w:tab/>
        <w:t>___________________________</w:t>
      </w:r>
    </w:p>
    <w:p w14:paraId="2995ECB1" w14:textId="77777777" w:rsidR="001E56BD" w:rsidRPr="00316A29" w:rsidRDefault="001E56BD" w:rsidP="001E56BD">
      <w:pPr>
        <w:tabs>
          <w:tab w:val="right" w:pos="4820"/>
        </w:tabs>
        <w:spacing w:after="120"/>
        <w:rPr>
          <w:rFonts w:ascii="Arial" w:hAnsi="Arial" w:cs="Arial"/>
          <w:b/>
        </w:rPr>
      </w:pPr>
      <w:r w:rsidRPr="00316A29">
        <w:rPr>
          <w:rFonts w:ascii="Arial" w:hAnsi="Arial" w:cs="Arial"/>
          <w:b/>
        </w:rPr>
        <w:t>Tomáš Hebelka, MSc</w:t>
      </w:r>
      <w:r w:rsidRPr="00316A29">
        <w:rPr>
          <w:rFonts w:ascii="Arial" w:hAnsi="Arial" w:cs="Arial"/>
          <w:b/>
        </w:rPr>
        <w:tab/>
      </w:r>
      <w:r w:rsidRPr="00316A29">
        <w:rPr>
          <w:rFonts w:ascii="Arial" w:hAnsi="Arial" w:cs="Arial"/>
          <w:b/>
        </w:rPr>
        <w:tab/>
      </w:r>
      <w:r w:rsidRPr="00316A29">
        <w:rPr>
          <w:rFonts w:ascii="Arial" w:hAnsi="Arial" w:cs="Arial"/>
          <w:b/>
          <w:highlight w:val="yellow"/>
        </w:rPr>
        <w:t>[•]</w:t>
      </w:r>
    </w:p>
    <w:p w14:paraId="77A6165E" w14:textId="77777777" w:rsidR="001E56BD" w:rsidRPr="00FB4F2F" w:rsidRDefault="001E56BD" w:rsidP="001E56BD">
      <w:pPr>
        <w:tabs>
          <w:tab w:val="right" w:pos="4820"/>
        </w:tabs>
        <w:spacing w:after="120"/>
        <w:rPr>
          <w:rFonts w:ascii="Arial" w:hAnsi="Arial" w:cs="Arial"/>
        </w:rPr>
      </w:pPr>
      <w:r w:rsidRPr="00316A29">
        <w:rPr>
          <w:rFonts w:ascii="Arial" w:hAnsi="Arial" w:cs="Arial"/>
        </w:rPr>
        <w:t>generální ředitel</w:t>
      </w:r>
      <w:r w:rsidRPr="00316A29">
        <w:rPr>
          <w:rFonts w:ascii="Arial" w:hAnsi="Arial" w:cs="Arial"/>
          <w:b/>
        </w:rPr>
        <w:tab/>
      </w:r>
      <w:r w:rsidRPr="00316A29">
        <w:rPr>
          <w:rFonts w:ascii="Arial" w:hAnsi="Arial" w:cs="Arial"/>
          <w:b/>
        </w:rPr>
        <w:tab/>
      </w:r>
      <w:r w:rsidRPr="00316A29">
        <w:rPr>
          <w:rFonts w:ascii="Arial" w:hAnsi="Arial" w:cs="Arial"/>
          <w:b/>
          <w:highlight w:val="yellow"/>
        </w:rPr>
        <w:t>[•]</w:t>
      </w:r>
    </w:p>
    <w:p w14:paraId="5622A88F" w14:textId="1D26F686" w:rsidR="003D216E" w:rsidRPr="003D216E" w:rsidRDefault="001E56BD" w:rsidP="009B0336">
      <w:pPr>
        <w:tabs>
          <w:tab w:val="right" w:pos="4820"/>
        </w:tabs>
        <w:spacing w:after="120"/>
        <w:rPr>
          <w:rFonts w:ascii="Arial" w:hAnsi="Arial" w:cs="Arial"/>
        </w:rPr>
      </w:pPr>
      <w:r w:rsidRPr="00FB4F2F">
        <w:rPr>
          <w:rFonts w:ascii="Arial" w:hAnsi="Arial" w:cs="Arial"/>
        </w:rPr>
        <w:t>STÁTNÍ TISKÁRNA CENIN, státní podnik</w:t>
      </w:r>
      <w:r w:rsidRPr="00FB4F2F">
        <w:rPr>
          <w:rFonts w:ascii="Arial" w:hAnsi="Arial" w:cs="Arial"/>
        </w:rPr>
        <w:tab/>
      </w:r>
      <w:r w:rsidRPr="00FB4F2F">
        <w:rPr>
          <w:rFonts w:ascii="Arial" w:hAnsi="Arial"/>
        </w:rPr>
        <w:tab/>
      </w:r>
      <w:r w:rsidRPr="00316A29">
        <w:rPr>
          <w:rFonts w:ascii="Arial" w:hAnsi="Arial" w:cs="Arial"/>
          <w:b/>
          <w:highlight w:val="yellow"/>
        </w:rPr>
        <w:t>[•]</w:t>
      </w:r>
    </w:p>
    <w:sectPr w:rsidR="003D216E" w:rsidRPr="003D216E" w:rsidSect="00E86541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207BFC" w16cid:durableId="1F15A7A5"/>
  <w16cid:commentId w16cid:paraId="6A413D19" w16cid:durableId="1F15A7A6"/>
  <w16cid:commentId w16cid:paraId="63D1DE04" w16cid:durableId="1F15DCB4"/>
  <w16cid:commentId w16cid:paraId="053F3BEA" w16cid:durableId="1F15A7A7"/>
  <w16cid:commentId w16cid:paraId="65EA282B" w16cid:durableId="1F15DD42"/>
  <w16cid:commentId w16cid:paraId="6313E13F" w16cid:durableId="1F15A7A8"/>
  <w16cid:commentId w16cid:paraId="0CB50FBF" w16cid:durableId="1F15DD8F"/>
  <w16cid:commentId w16cid:paraId="73E03236" w16cid:durableId="1F15DE61"/>
  <w16cid:commentId w16cid:paraId="7AF337ED" w16cid:durableId="1F15A7A9"/>
  <w16cid:commentId w16cid:paraId="5FB5781B" w16cid:durableId="1F15DF75"/>
  <w16cid:commentId w16cid:paraId="4FCD8B22" w16cid:durableId="1F15A7AA"/>
  <w16cid:commentId w16cid:paraId="1B5F83B3" w16cid:durableId="1F15DFD5"/>
  <w16cid:commentId w16cid:paraId="3A4C3688" w16cid:durableId="1F15F55F"/>
  <w16cid:commentId w16cid:paraId="18D4C458" w16cid:durableId="1F15A7AB"/>
  <w16cid:commentId w16cid:paraId="357D1BA4" w16cid:durableId="1F15F584"/>
  <w16cid:commentId w16cid:paraId="1B9A3AD9" w16cid:durableId="1F15FB72"/>
  <w16cid:commentId w16cid:paraId="06D04943" w16cid:durableId="1F15A7AE"/>
  <w16cid:commentId w16cid:paraId="7F974C2E" w16cid:durableId="1F15FBC9"/>
  <w16cid:commentId w16cid:paraId="6A526D6E" w16cid:durableId="1F15A7AF"/>
  <w16cid:commentId w16cid:paraId="773D0460" w16cid:durableId="1F15FC1C"/>
  <w16cid:commentId w16cid:paraId="7ADDDAE5" w16cid:durableId="1F15A7B0"/>
  <w16cid:commentId w16cid:paraId="2C23857E" w16cid:durableId="1F15FDC6"/>
  <w16cid:commentId w16cid:paraId="69C507D1" w16cid:durableId="1F15A7B1"/>
  <w16cid:commentId w16cid:paraId="46C9BCFC" w16cid:durableId="1F160020"/>
  <w16cid:commentId w16cid:paraId="4463E424" w16cid:durableId="1F1600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25EBE" w14:textId="77777777" w:rsidR="006515F2" w:rsidRDefault="006515F2" w:rsidP="003D216E">
      <w:pPr>
        <w:spacing w:after="0" w:line="240" w:lineRule="auto"/>
      </w:pPr>
      <w:r>
        <w:separator/>
      </w:r>
    </w:p>
  </w:endnote>
  <w:endnote w:type="continuationSeparator" w:id="0">
    <w:p w14:paraId="6664E96F" w14:textId="77777777" w:rsidR="006515F2" w:rsidRDefault="006515F2" w:rsidP="003D2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-502206069"/>
      <w:docPartObj>
        <w:docPartGallery w:val="Page Numbers (Bottom of Page)"/>
        <w:docPartUnique/>
      </w:docPartObj>
    </w:sdtPr>
    <w:sdtEndPr>
      <w:rPr>
        <w:rFonts w:cstheme="minorBidi"/>
      </w:rPr>
    </w:sdtEndPr>
    <w:sdtContent>
      <w:sdt>
        <w:sdtPr>
          <w:rPr>
            <w:rFonts w:ascii="Arial" w:hAnsi="Arial" w:cs="Arial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6805D9A" w14:textId="44F8956B" w:rsidR="00151E81" w:rsidRPr="003D216E" w:rsidRDefault="00151E81" w:rsidP="003D216E">
            <w:pPr>
              <w:pStyle w:val="Zpat"/>
              <w:jc w:val="right"/>
              <w:rPr>
                <w:rFonts w:ascii="Arial" w:hAnsi="Arial"/>
                <w:sz w:val="20"/>
              </w:rPr>
            </w:pPr>
            <w:r w:rsidRPr="003D216E">
              <w:rPr>
                <w:rFonts w:ascii="Arial" w:hAnsi="Arial" w:cs="Arial"/>
                <w:sz w:val="20"/>
              </w:rPr>
              <w:t xml:space="preserve">Stránka </w:t>
            </w:r>
            <w:r w:rsidRPr="003D216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3D216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3D216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EF5069">
              <w:rPr>
                <w:rFonts w:ascii="Arial" w:hAnsi="Arial" w:cs="Arial"/>
                <w:b/>
                <w:bCs/>
                <w:noProof/>
                <w:sz w:val="20"/>
              </w:rPr>
              <w:t>12</w:t>
            </w:r>
            <w:r w:rsidRPr="003D216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3D216E">
              <w:rPr>
                <w:rFonts w:ascii="Arial" w:hAnsi="Arial" w:cs="Arial"/>
                <w:sz w:val="20"/>
              </w:rPr>
              <w:t xml:space="preserve"> z </w:t>
            </w:r>
            <w:r w:rsidRPr="003D216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3D216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3D216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EF5069">
              <w:rPr>
                <w:rFonts w:ascii="Arial" w:hAnsi="Arial" w:cs="Arial"/>
                <w:b/>
                <w:bCs/>
                <w:noProof/>
                <w:sz w:val="20"/>
              </w:rPr>
              <w:t>14</w:t>
            </w:r>
            <w:r w:rsidRPr="003D216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593BCC8" w14:textId="77777777" w:rsidR="00151E81" w:rsidRPr="003D216E" w:rsidRDefault="00151E81" w:rsidP="003D21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739E8" w14:textId="77777777" w:rsidR="006515F2" w:rsidRDefault="006515F2" w:rsidP="003D216E">
      <w:pPr>
        <w:spacing w:after="0" w:line="240" w:lineRule="auto"/>
      </w:pPr>
      <w:r>
        <w:separator/>
      </w:r>
    </w:p>
  </w:footnote>
  <w:footnote w:type="continuationSeparator" w:id="0">
    <w:p w14:paraId="4AD9E984" w14:textId="77777777" w:rsidR="006515F2" w:rsidRDefault="006515F2" w:rsidP="003D21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4A703" w14:textId="77777777" w:rsidR="00151E81" w:rsidRDefault="00151E81" w:rsidP="00E86541">
    <w:pPr>
      <w:pStyle w:val="Zhlav"/>
      <w:jc w:val="center"/>
    </w:pPr>
  </w:p>
  <w:p w14:paraId="61E7FB73" w14:textId="77777777" w:rsidR="00151E81" w:rsidRDefault="00151E81" w:rsidP="00E86541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98CF2" w14:textId="77777777" w:rsidR="00151E81" w:rsidRDefault="00151E81">
    <w:pPr>
      <w:pStyle w:val="Zhlav"/>
    </w:pPr>
    <w:r>
      <w:rPr>
        <w:noProof/>
        <w:color w:val="000000"/>
        <w:lang w:eastAsia="cs-CZ"/>
      </w:rPr>
      <w:drawing>
        <wp:inline distT="0" distB="0" distL="0" distR="0" wp14:anchorId="64AC3E3B" wp14:editId="3EDC3CBE">
          <wp:extent cx="5600700" cy="929208"/>
          <wp:effectExtent l="0" t="0" r="0" b="4445"/>
          <wp:docPr id="1" name="Obrázek 1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IRO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9292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0E5BF" w14:textId="77777777" w:rsidR="00151E81" w:rsidRDefault="00151E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010D"/>
    <w:multiLevelType w:val="hybridMultilevel"/>
    <w:tmpl w:val="6324C7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B7FA9"/>
    <w:multiLevelType w:val="hybridMultilevel"/>
    <w:tmpl w:val="6324C7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2083E"/>
    <w:multiLevelType w:val="hybridMultilevel"/>
    <w:tmpl w:val="6324C7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F0BB4"/>
    <w:multiLevelType w:val="hybridMultilevel"/>
    <w:tmpl w:val="6324C7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24A84"/>
    <w:multiLevelType w:val="singleLevel"/>
    <w:tmpl w:val="4CB8BB02"/>
    <w:lvl w:ilvl="0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</w:abstractNum>
  <w:abstractNum w:abstractNumId="5" w15:restartNumberingAfterBreak="0">
    <w:nsid w:val="29211E39"/>
    <w:multiLevelType w:val="hybridMultilevel"/>
    <w:tmpl w:val="68E69FC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BA6FA8"/>
    <w:multiLevelType w:val="hybridMultilevel"/>
    <w:tmpl w:val="B1AA78D8"/>
    <w:lvl w:ilvl="0" w:tplc="D9F8AB2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1568D"/>
    <w:multiLevelType w:val="hybridMultilevel"/>
    <w:tmpl w:val="EF985B24"/>
    <w:lvl w:ilvl="0" w:tplc="E656F7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61EED"/>
    <w:multiLevelType w:val="singleLevel"/>
    <w:tmpl w:val="BC0EF1B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sz w:val="22"/>
      </w:rPr>
    </w:lvl>
  </w:abstractNum>
  <w:abstractNum w:abstractNumId="9" w15:restartNumberingAfterBreak="0">
    <w:nsid w:val="36BC7FDF"/>
    <w:multiLevelType w:val="hybridMultilevel"/>
    <w:tmpl w:val="C4184914"/>
    <w:lvl w:ilvl="0" w:tplc="4CB8BB02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072"/>
        </w:tabs>
        <w:ind w:left="100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792"/>
        </w:tabs>
        <w:ind w:left="107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512"/>
        </w:tabs>
        <w:ind w:left="115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2232"/>
        </w:tabs>
        <w:ind w:left="122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2952"/>
        </w:tabs>
        <w:ind w:left="129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3672"/>
        </w:tabs>
        <w:ind w:left="136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4392"/>
        </w:tabs>
        <w:ind w:left="143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5112"/>
        </w:tabs>
        <w:ind w:left="15112" w:hanging="180"/>
      </w:pPr>
    </w:lvl>
  </w:abstractNum>
  <w:abstractNum w:abstractNumId="10" w15:restartNumberingAfterBreak="0">
    <w:nsid w:val="3E0505C1"/>
    <w:multiLevelType w:val="multilevel"/>
    <w:tmpl w:val="30684E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F11A57"/>
    <w:multiLevelType w:val="hybridMultilevel"/>
    <w:tmpl w:val="C7E2C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B6F19"/>
    <w:multiLevelType w:val="hybridMultilevel"/>
    <w:tmpl w:val="6EECB448"/>
    <w:lvl w:ilvl="0" w:tplc="C7268D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D1D06"/>
    <w:multiLevelType w:val="hybridMultilevel"/>
    <w:tmpl w:val="6324C7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14C6C"/>
    <w:multiLevelType w:val="hybridMultilevel"/>
    <w:tmpl w:val="7220B54A"/>
    <w:lvl w:ilvl="0" w:tplc="971A408A">
      <w:start w:val="1"/>
      <w:numFmt w:val="lowerLetter"/>
      <w:lvlText w:val="%1)"/>
      <w:lvlJc w:val="left"/>
      <w:pPr>
        <w:ind w:left="10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5" w:hanging="360"/>
      </w:pPr>
    </w:lvl>
    <w:lvl w:ilvl="2" w:tplc="0405001B" w:tentative="1">
      <w:start w:val="1"/>
      <w:numFmt w:val="lowerRoman"/>
      <w:lvlText w:val="%3."/>
      <w:lvlJc w:val="right"/>
      <w:pPr>
        <w:ind w:left="2485" w:hanging="180"/>
      </w:pPr>
    </w:lvl>
    <w:lvl w:ilvl="3" w:tplc="0405000F" w:tentative="1">
      <w:start w:val="1"/>
      <w:numFmt w:val="decimal"/>
      <w:lvlText w:val="%4."/>
      <w:lvlJc w:val="left"/>
      <w:pPr>
        <w:ind w:left="3205" w:hanging="360"/>
      </w:pPr>
    </w:lvl>
    <w:lvl w:ilvl="4" w:tplc="04050019" w:tentative="1">
      <w:start w:val="1"/>
      <w:numFmt w:val="lowerLetter"/>
      <w:lvlText w:val="%5."/>
      <w:lvlJc w:val="left"/>
      <w:pPr>
        <w:ind w:left="3925" w:hanging="360"/>
      </w:pPr>
    </w:lvl>
    <w:lvl w:ilvl="5" w:tplc="0405001B" w:tentative="1">
      <w:start w:val="1"/>
      <w:numFmt w:val="lowerRoman"/>
      <w:lvlText w:val="%6."/>
      <w:lvlJc w:val="right"/>
      <w:pPr>
        <w:ind w:left="4645" w:hanging="180"/>
      </w:pPr>
    </w:lvl>
    <w:lvl w:ilvl="6" w:tplc="0405000F" w:tentative="1">
      <w:start w:val="1"/>
      <w:numFmt w:val="decimal"/>
      <w:lvlText w:val="%7."/>
      <w:lvlJc w:val="left"/>
      <w:pPr>
        <w:ind w:left="5365" w:hanging="360"/>
      </w:pPr>
    </w:lvl>
    <w:lvl w:ilvl="7" w:tplc="04050019" w:tentative="1">
      <w:start w:val="1"/>
      <w:numFmt w:val="lowerLetter"/>
      <w:lvlText w:val="%8."/>
      <w:lvlJc w:val="left"/>
      <w:pPr>
        <w:ind w:left="6085" w:hanging="360"/>
      </w:pPr>
    </w:lvl>
    <w:lvl w:ilvl="8" w:tplc="0405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15" w15:restartNumberingAfterBreak="0">
    <w:nsid w:val="60026B27"/>
    <w:multiLevelType w:val="hybridMultilevel"/>
    <w:tmpl w:val="6324C7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8F2710"/>
    <w:multiLevelType w:val="hybridMultilevel"/>
    <w:tmpl w:val="E932A830"/>
    <w:lvl w:ilvl="0" w:tplc="CE36ADF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AF3E510C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2" w:tplc="420ACA0A">
      <w:start w:val="1"/>
      <w:numFmt w:val="lowerLetter"/>
      <w:lvlText w:val="e%3)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3" w:tplc="0405001B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872BED"/>
    <w:multiLevelType w:val="hybridMultilevel"/>
    <w:tmpl w:val="6324C7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56578A"/>
    <w:multiLevelType w:val="multilevel"/>
    <w:tmpl w:val="30684E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41D4614"/>
    <w:multiLevelType w:val="hybridMultilevel"/>
    <w:tmpl w:val="6EECB448"/>
    <w:lvl w:ilvl="0" w:tplc="C7268D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B91D00"/>
    <w:multiLevelType w:val="hybridMultilevel"/>
    <w:tmpl w:val="713EC3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C41CED1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"/>
  </w:num>
  <w:num w:numId="3">
    <w:abstractNumId w:val="13"/>
  </w:num>
  <w:num w:numId="4">
    <w:abstractNumId w:val="15"/>
  </w:num>
  <w:num w:numId="5">
    <w:abstractNumId w:val="7"/>
  </w:num>
  <w:num w:numId="6">
    <w:abstractNumId w:val="16"/>
  </w:num>
  <w:num w:numId="7">
    <w:abstractNumId w:val="6"/>
  </w:num>
  <w:num w:numId="8">
    <w:abstractNumId w:val="2"/>
  </w:num>
  <w:num w:numId="9">
    <w:abstractNumId w:val="0"/>
  </w:num>
  <w:num w:numId="10">
    <w:abstractNumId w:val="1"/>
  </w:num>
  <w:num w:numId="11">
    <w:abstractNumId w:val="5"/>
  </w:num>
  <w:num w:numId="12">
    <w:abstractNumId w:val="14"/>
  </w:num>
  <w:num w:numId="13">
    <w:abstractNumId w:val="19"/>
  </w:num>
  <w:num w:numId="14">
    <w:abstractNumId w:val="18"/>
  </w:num>
  <w:num w:numId="15">
    <w:abstractNumId w:val="11"/>
  </w:num>
  <w:num w:numId="16">
    <w:abstractNumId w:val="17"/>
  </w:num>
  <w:num w:numId="17">
    <w:abstractNumId w:val="10"/>
  </w:num>
  <w:num w:numId="18">
    <w:abstractNumId w:val="4"/>
  </w:num>
  <w:num w:numId="19">
    <w:abstractNumId w:val="9"/>
  </w:num>
  <w:num w:numId="20">
    <w:abstractNumId w:val="8"/>
  </w:num>
  <w:num w:numId="21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FD1"/>
    <w:rsid w:val="00001B49"/>
    <w:rsid w:val="000113D0"/>
    <w:rsid w:val="00032BC9"/>
    <w:rsid w:val="00034634"/>
    <w:rsid w:val="00035B6F"/>
    <w:rsid w:val="00063E82"/>
    <w:rsid w:val="0007735F"/>
    <w:rsid w:val="000C1AD8"/>
    <w:rsid w:val="000C4162"/>
    <w:rsid w:val="000F7859"/>
    <w:rsid w:val="00101247"/>
    <w:rsid w:val="00116D02"/>
    <w:rsid w:val="00117F77"/>
    <w:rsid w:val="001204B0"/>
    <w:rsid w:val="0012183E"/>
    <w:rsid w:val="00132ACD"/>
    <w:rsid w:val="001453B2"/>
    <w:rsid w:val="00151E81"/>
    <w:rsid w:val="00165044"/>
    <w:rsid w:val="00173FF6"/>
    <w:rsid w:val="001936C6"/>
    <w:rsid w:val="001955AA"/>
    <w:rsid w:val="001B7C6C"/>
    <w:rsid w:val="001C61A5"/>
    <w:rsid w:val="001D258B"/>
    <w:rsid w:val="001E474F"/>
    <w:rsid w:val="001E56BD"/>
    <w:rsid w:val="001F75EF"/>
    <w:rsid w:val="00200361"/>
    <w:rsid w:val="00213877"/>
    <w:rsid w:val="00237D46"/>
    <w:rsid w:val="00252DEF"/>
    <w:rsid w:val="00267137"/>
    <w:rsid w:val="002746FC"/>
    <w:rsid w:val="002A2F11"/>
    <w:rsid w:val="002A3FD1"/>
    <w:rsid w:val="002A70A0"/>
    <w:rsid w:val="002D6B18"/>
    <w:rsid w:val="002D7031"/>
    <w:rsid w:val="002E1C05"/>
    <w:rsid w:val="003170D3"/>
    <w:rsid w:val="00323E7F"/>
    <w:rsid w:val="00341616"/>
    <w:rsid w:val="00346F30"/>
    <w:rsid w:val="003515D5"/>
    <w:rsid w:val="003661B8"/>
    <w:rsid w:val="00382748"/>
    <w:rsid w:val="00395AEE"/>
    <w:rsid w:val="003B01CF"/>
    <w:rsid w:val="003B305A"/>
    <w:rsid w:val="003B5BDF"/>
    <w:rsid w:val="003C19BF"/>
    <w:rsid w:val="003C4362"/>
    <w:rsid w:val="003D216E"/>
    <w:rsid w:val="004014A5"/>
    <w:rsid w:val="00402C5F"/>
    <w:rsid w:val="00405B79"/>
    <w:rsid w:val="00412AB3"/>
    <w:rsid w:val="00415AC7"/>
    <w:rsid w:val="00436C22"/>
    <w:rsid w:val="00437D90"/>
    <w:rsid w:val="00441F48"/>
    <w:rsid w:val="004A08A1"/>
    <w:rsid w:val="004A2D6B"/>
    <w:rsid w:val="004A365D"/>
    <w:rsid w:val="004C29A5"/>
    <w:rsid w:val="004C31C9"/>
    <w:rsid w:val="004D2B73"/>
    <w:rsid w:val="004D5503"/>
    <w:rsid w:val="004E30B9"/>
    <w:rsid w:val="004E3F2B"/>
    <w:rsid w:val="004F52E7"/>
    <w:rsid w:val="00520F67"/>
    <w:rsid w:val="005459D8"/>
    <w:rsid w:val="005634DE"/>
    <w:rsid w:val="005A1E66"/>
    <w:rsid w:val="005D316C"/>
    <w:rsid w:val="00614334"/>
    <w:rsid w:val="006225F2"/>
    <w:rsid w:val="00623831"/>
    <w:rsid w:val="00632CDE"/>
    <w:rsid w:val="00634369"/>
    <w:rsid w:val="006421C5"/>
    <w:rsid w:val="00651367"/>
    <w:rsid w:val="006515F2"/>
    <w:rsid w:val="00666369"/>
    <w:rsid w:val="0068034B"/>
    <w:rsid w:val="006805F5"/>
    <w:rsid w:val="00691749"/>
    <w:rsid w:val="006A49DF"/>
    <w:rsid w:val="006B6790"/>
    <w:rsid w:val="006E4F8F"/>
    <w:rsid w:val="00733911"/>
    <w:rsid w:val="00741D84"/>
    <w:rsid w:val="007721D1"/>
    <w:rsid w:val="00772332"/>
    <w:rsid w:val="0078747A"/>
    <w:rsid w:val="007910CB"/>
    <w:rsid w:val="00796864"/>
    <w:rsid w:val="007A619D"/>
    <w:rsid w:val="007B0602"/>
    <w:rsid w:val="007B32A7"/>
    <w:rsid w:val="007C4E12"/>
    <w:rsid w:val="007D1DC5"/>
    <w:rsid w:val="007E5D7C"/>
    <w:rsid w:val="007F6A28"/>
    <w:rsid w:val="0082321F"/>
    <w:rsid w:val="00823EDD"/>
    <w:rsid w:val="00836249"/>
    <w:rsid w:val="008602DF"/>
    <w:rsid w:val="00895B7B"/>
    <w:rsid w:val="008A3122"/>
    <w:rsid w:val="008B133A"/>
    <w:rsid w:val="008C6364"/>
    <w:rsid w:val="008E079F"/>
    <w:rsid w:val="008F6008"/>
    <w:rsid w:val="00904860"/>
    <w:rsid w:val="009071C5"/>
    <w:rsid w:val="00911055"/>
    <w:rsid w:val="0091241F"/>
    <w:rsid w:val="00914D72"/>
    <w:rsid w:val="00934F8D"/>
    <w:rsid w:val="00960E10"/>
    <w:rsid w:val="00993B89"/>
    <w:rsid w:val="009960F6"/>
    <w:rsid w:val="009B0336"/>
    <w:rsid w:val="009B3E0D"/>
    <w:rsid w:val="009C1CA7"/>
    <w:rsid w:val="009D6B28"/>
    <w:rsid w:val="00A2223B"/>
    <w:rsid w:val="00A27408"/>
    <w:rsid w:val="00A3773B"/>
    <w:rsid w:val="00A426E0"/>
    <w:rsid w:val="00A5145F"/>
    <w:rsid w:val="00A52BA3"/>
    <w:rsid w:val="00A53880"/>
    <w:rsid w:val="00A94122"/>
    <w:rsid w:val="00AA280B"/>
    <w:rsid w:val="00AB0645"/>
    <w:rsid w:val="00AC468C"/>
    <w:rsid w:val="00AC671B"/>
    <w:rsid w:val="00AD2B26"/>
    <w:rsid w:val="00AE1DA1"/>
    <w:rsid w:val="00AF0D18"/>
    <w:rsid w:val="00B3412A"/>
    <w:rsid w:val="00B45440"/>
    <w:rsid w:val="00B53CFA"/>
    <w:rsid w:val="00B55CDB"/>
    <w:rsid w:val="00B560E3"/>
    <w:rsid w:val="00B66D1F"/>
    <w:rsid w:val="00B67FB2"/>
    <w:rsid w:val="00B772E1"/>
    <w:rsid w:val="00B875AB"/>
    <w:rsid w:val="00BA073A"/>
    <w:rsid w:val="00BB2065"/>
    <w:rsid w:val="00BC47A9"/>
    <w:rsid w:val="00BD4301"/>
    <w:rsid w:val="00BE269C"/>
    <w:rsid w:val="00BF59A0"/>
    <w:rsid w:val="00C003F0"/>
    <w:rsid w:val="00C01BB7"/>
    <w:rsid w:val="00C0586F"/>
    <w:rsid w:val="00C07B45"/>
    <w:rsid w:val="00C13CBE"/>
    <w:rsid w:val="00C22462"/>
    <w:rsid w:val="00C27248"/>
    <w:rsid w:val="00C4548A"/>
    <w:rsid w:val="00C53A1A"/>
    <w:rsid w:val="00C629F6"/>
    <w:rsid w:val="00C77C0B"/>
    <w:rsid w:val="00C8698D"/>
    <w:rsid w:val="00CC0BDA"/>
    <w:rsid w:val="00CC4047"/>
    <w:rsid w:val="00CC44D5"/>
    <w:rsid w:val="00CC70D7"/>
    <w:rsid w:val="00D065B4"/>
    <w:rsid w:val="00D20E60"/>
    <w:rsid w:val="00D2667B"/>
    <w:rsid w:val="00D305AA"/>
    <w:rsid w:val="00D403AC"/>
    <w:rsid w:val="00D47B9C"/>
    <w:rsid w:val="00D64D56"/>
    <w:rsid w:val="00D73F0F"/>
    <w:rsid w:val="00D86F12"/>
    <w:rsid w:val="00D927B2"/>
    <w:rsid w:val="00DC3A67"/>
    <w:rsid w:val="00DD5ADA"/>
    <w:rsid w:val="00DD64D1"/>
    <w:rsid w:val="00DF6124"/>
    <w:rsid w:val="00DF7294"/>
    <w:rsid w:val="00E001B5"/>
    <w:rsid w:val="00E02A48"/>
    <w:rsid w:val="00E110AC"/>
    <w:rsid w:val="00E24AD9"/>
    <w:rsid w:val="00E25A87"/>
    <w:rsid w:val="00E26D51"/>
    <w:rsid w:val="00E33141"/>
    <w:rsid w:val="00E442CA"/>
    <w:rsid w:val="00E4665F"/>
    <w:rsid w:val="00E555A3"/>
    <w:rsid w:val="00E817E4"/>
    <w:rsid w:val="00E84FB1"/>
    <w:rsid w:val="00E86541"/>
    <w:rsid w:val="00E86FCF"/>
    <w:rsid w:val="00E97503"/>
    <w:rsid w:val="00EB638D"/>
    <w:rsid w:val="00EC54E2"/>
    <w:rsid w:val="00ED4AEA"/>
    <w:rsid w:val="00ED67C7"/>
    <w:rsid w:val="00EE5A39"/>
    <w:rsid w:val="00EF5069"/>
    <w:rsid w:val="00F0514E"/>
    <w:rsid w:val="00F278E6"/>
    <w:rsid w:val="00F40161"/>
    <w:rsid w:val="00F44BE3"/>
    <w:rsid w:val="00F55988"/>
    <w:rsid w:val="00F60CB2"/>
    <w:rsid w:val="00F91648"/>
    <w:rsid w:val="00F96834"/>
    <w:rsid w:val="00FB41D0"/>
    <w:rsid w:val="00FC4DF3"/>
    <w:rsid w:val="00FD6622"/>
    <w:rsid w:val="00FE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8F548"/>
  <w15:docId w15:val="{DCF44A22-9518-4932-A714-075EB0FC6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2A3FD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D2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216E"/>
  </w:style>
  <w:style w:type="paragraph" w:styleId="Zpat">
    <w:name w:val="footer"/>
    <w:basedOn w:val="Normln"/>
    <w:link w:val="ZpatChar"/>
    <w:unhideWhenUsed/>
    <w:rsid w:val="003D2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216E"/>
  </w:style>
  <w:style w:type="paragraph" w:styleId="Textbubliny">
    <w:name w:val="Balloon Text"/>
    <w:basedOn w:val="Normln"/>
    <w:link w:val="TextbublinyChar"/>
    <w:uiPriority w:val="99"/>
    <w:semiHidden/>
    <w:unhideWhenUsed/>
    <w:rsid w:val="00E86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654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666369"/>
    <w:pPr>
      <w:spacing w:before="120"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66369"/>
    <w:rPr>
      <w:rFonts w:ascii="Arial" w:eastAsia="Times New Roman" w:hAnsi="Arial" w:cs="Times New Roman"/>
      <w:color w:val="000000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6636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66369"/>
  </w:style>
  <w:style w:type="character" w:customStyle="1" w:styleId="OdstavecseseznamemChar">
    <w:name w:val="Odstavec se seznamem Char"/>
    <w:link w:val="Odstavecseseznamem"/>
    <w:uiPriority w:val="34"/>
    <w:locked/>
    <w:rsid w:val="001E56BD"/>
  </w:style>
  <w:style w:type="paragraph" w:customStyle="1" w:styleId="Default">
    <w:name w:val="Default"/>
    <w:rsid w:val="00B560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02C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2C5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2C5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2C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2C5F"/>
    <w:rPr>
      <w:b/>
      <w:bCs/>
      <w:sz w:val="20"/>
      <w:szCs w:val="20"/>
    </w:rPr>
  </w:style>
  <w:style w:type="character" w:styleId="Hypertextovodkaz">
    <w:name w:val="Hyperlink"/>
    <w:rsid w:val="004C31C9"/>
    <w:rPr>
      <w:color w:val="0000FF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C70D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9960F6"/>
    <w:pPr>
      <w:spacing w:after="0" w:line="240" w:lineRule="auto"/>
    </w:pPr>
  </w:style>
  <w:style w:type="paragraph" w:customStyle="1" w:styleId="Styl">
    <w:name w:val="Styl"/>
    <w:rsid w:val="00C224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isner.Daniel@stc.cz" TargetMode="External"/><Relationship Id="rId13" Type="http://schemas.openxmlformats.org/officeDocument/2006/relationships/header" Target="head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odatelna@stc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datelna@stc.cz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0D340-A8F1-4B38-9F35-83D5678E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5130</Words>
  <Characters>30269</Characters>
  <Application>Microsoft Office Word</Application>
  <DocSecurity>0</DocSecurity>
  <Lines>252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Senoldova Zuzana</dc:creator>
  <cp:lastModifiedBy>Fialova Lenka</cp:lastModifiedBy>
  <cp:revision>8</cp:revision>
  <cp:lastPrinted>2018-09-06T08:42:00Z</cp:lastPrinted>
  <dcterms:created xsi:type="dcterms:W3CDTF">2018-09-06T07:08:00Z</dcterms:created>
  <dcterms:modified xsi:type="dcterms:W3CDTF">2018-09-17T09:44:00Z</dcterms:modified>
</cp:coreProperties>
</file>